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75C" w:rsidRPr="00416DA6" w:rsidRDefault="00D9475C" w:rsidP="00536AF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D9475C" w:rsidRPr="00416DA6" w:rsidRDefault="00D9475C" w:rsidP="00D9475C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D9475C" w:rsidRPr="00416DA6" w:rsidRDefault="00D9475C" w:rsidP="00536AF1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Prehistoria a historia</w:t>
      </w:r>
    </w:p>
    <w:p w:rsidR="00D9475C" w:rsidRPr="00416DA6" w:rsidRDefault="00D9475C" w:rsidP="00D9475C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Ano, rozgranicza je wynalezienie pisma. W momencie jego wynalezienia zakończyła się prehistoria (albo: prahistoria), a zaczęła historia W zasadzie jej pierwsza epoka -starożytność</w:t>
      </w:r>
    </w:p>
    <w:p w:rsidR="00536AF1" w:rsidRPr="00416DA6" w:rsidRDefault="00536AF1" w:rsidP="00536AF1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Nauka jakiej przedmiotem badań jest drzewo rodowe człowieka</w:t>
      </w:r>
      <w:r w:rsidR="00D9475C" w:rsidRPr="00416DA6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D9475C" w:rsidRPr="00416DA6">
        <w:rPr>
          <w:rFonts w:ascii="Times New Roman" w:eastAsia="Times New Roman" w:hAnsi="Times New Roman" w:cs="Times New Roman"/>
          <w:b/>
          <w:i/>
          <w:sz w:val="20"/>
          <w:szCs w:val="20"/>
        </w:rPr>
        <w:t>antropologia</w:t>
      </w:r>
    </w:p>
    <w:p w:rsidR="00D9475C" w:rsidRPr="00416DA6" w:rsidRDefault="00D9475C" w:rsidP="00536AF1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 xml:space="preserve">Proces powstawania gatunku Homo Sapiens - </w:t>
      </w:r>
      <w:r w:rsidRPr="00416DA6">
        <w:rPr>
          <w:rFonts w:ascii="Times New Roman" w:eastAsia="Times New Roman" w:hAnsi="Times New Roman" w:cs="Times New Roman"/>
          <w:b/>
          <w:i/>
          <w:sz w:val="20"/>
          <w:szCs w:val="20"/>
        </w:rPr>
        <w:t>hominizacja</w:t>
      </w:r>
    </w:p>
    <w:p w:rsidR="00D9475C" w:rsidRPr="00416DA6" w:rsidRDefault="00D9475C" w:rsidP="00536AF1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 xml:space="preserve">Proces wykształcania się człowieka </w:t>
      </w:r>
      <w:r w:rsidR="00C511F3" w:rsidRPr="00416DA6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416DA6">
        <w:rPr>
          <w:rFonts w:ascii="Times New Roman" w:eastAsia="Times New Roman" w:hAnsi="Times New Roman" w:cs="Times New Roman"/>
          <w:sz w:val="20"/>
          <w:szCs w:val="20"/>
        </w:rPr>
        <w:t xml:space="preserve"> antropogeneza</w:t>
      </w:r>
      <w:r w:rsidR="00C511F3" w:rsidRPr="00416DA6">
        <w:rPr>
          <w:rFonts w:ascii="Times New Roman" w:eastAsia="Times New Roman" w:hAnsi="Times New Roman" w:cs="Times New Roman"/>
          <w:sz w:val="20"/>
          <w:szCs w:val="20"/>
        </w:rPr>
        <w:t xml:space="preserve"> (w zasadzie tożsamy z hominizacją) </w:t>
      </w:r>
    </w:p>
    <w:p w:rsidR="00536AF1" w:rsidRPr="00416DA6" w:rsidRDefault="00536AF1" w:rsidP="00536AF1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Cechy wyróżniające nas od zwierząt</w:t>
      </w:r>
      <w:r w:rsidR="00D9475C" w:rsidRPr="00416DA6">
        <w:rPr>
          <w:rFonts w:ascii="Times New Roman" w:eastAsia="Times New Roman" w:hAnsi="Times New Roman" w:cs="Times New Roman"/>
          <w:sz w:val="20"/>
          <w:szCs w:val="20"/>
        </w:rPr>
        <w:t xml:space="preserve"> – dwunożny chód, powiększenie objętości mózgu, wykształcenie mowy, społeczny podział pracy, oswojenie ognia, </w:t>
      </w:r>
      <w:r w:rsidR="00DF52C3" w:rsidRPr="00416DA6">
        <w:rPr>
          <w:rFonts w:ascii="Times New Roman" w:eastAsia="Times New Roman" w:hAnsi="Times New Roman" w:cs="Times New Roman"/>
          <w:sz w:val="20"/>
          <w:szCs w:val="20"/>
        </w:rPr>
        <w:t xml:space="preserve">przeciwstawny kciuk, </w:t>
      </w:r>
      <w:r w:rsidR="00D9475C" w:rsidRPr="00416DA6">
        <w:rPr>
          <w:rFonts w:ascii="Times New Roman" w:eastAsia="Times New Roman" w:hAnsi="Times New Roman" w:cs="Times New Roman"/>
          <w:sz w:val="20"/>
          <w:szCs w:val="20"/>
        </w:rPr>
        <w:t>wytwarzanie narzędzi, wykorzystywanie terminologii abstrakcyjnej</w:t>
      </w:r>
    </w:p>
    <w:p w:rsidR="00DF52C3" w:rsidRPr="00416DA6" w:rsidRDefault="00536AF1" w:rsidP="00DF52C3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Powstanie świata i życia (dwie przeciwstawne opcje)</w:t>
      </w:r>
      <w:r w:rsidR="00D9475C" w:rsidRPr="00416DA6">
        <w:rPr>
          <w:rFonts w:ascii="Times New Roman" w:eastAsia="Times New Roman" w:hAnsi="Times New Roman" w:cs="Times New Roman"/>
          <w:sz w:val="20"/>
          <w:szCs w:val="20"/>
        </w:rPr>
        <w:t xml:space="preserve"> – ewolucjonizm (darwinizm) i kreacjonizm</w:t>
      </w:r>
    </w:p>
    <w:p w:rsidR="00DF52C3" w:rsidRPr="00416DA6" w:rsidRDefault="00DF52C3" w:rsidP="00DF52C3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 xml:space="preserve">Praczłowiek powstał w Afryce ok. 4 mln lat temu. Dopasowując się do zmieniających się warunków środowiska – ewoluował. Tak powstawały nowe gatunki ludzkie. Człowiek współczesny to tzw. </w:t>
      </w:r>
      <w:r w:rsidRPr="00416DA6">
        <w:rPr>
          <w:rFonts w:ascii="Times New Roman" w:eastAsia="Times New Roman" w:hAnsi="Times New Roman" w:cs="Times New Roman"/>
          <w:b/>
          <w:i/>
          <w:sz w:val="20"/>
          <w:szCs w:val="20"/>
        </w:rPr>
        <w:t>homo sapiens</w:t>
      </w:r>
      <w:r w:rsidRPr="00416DA6">
        <w:rPr>
          <w:rFonts w:ascii="Times New Roman" w:eastAsia="Times New Roman" w:hAnsi="Times New Roman" w:cs="Times New Roman"/>
          <w:sz w:val="20"/>
          <w:szCs w:val="20"/>
        </w:rPr>
        <w:t xml:space="preserve"> (rozumny)</w:t>
      </w:r>
    </w:p>
    <w:p w:rsidR="00DF52C3" w:rsidRPr="00416DA6" w:rsidRDefault="00DF52C3" w:rsidP="00DF52C3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b/>
          <w:i/>
          <w:sz w:val="20"/>
          <w:szCs w:val="20"/>
        </w:rPr>
        <w:t>Ewolucja</w:t>
      </w:r>
      <w:r w:rsidRPr="00416DA6">
        <w:rPr>
          <w:rFonts w:ascii="Times New Roman" w:eastAsia="Times New Roman" w:hAnsi="Times New Roman" w:cs="Times New Roman"/>
          <w:sz w:val="20"/>
          <w:szCs w:val="20"/>
        </w:rPr>
        <w:t xml:space="preserve"> – proces, jakiemu podlegają wszystkie żywe organizmy. Zachodzące (i utrwalane) zmiany w obrębie danego gatunku prowadzą do powstawania nowych ras/odmian, a z czasem - nowych gatunków.</w:t>
      </w:r>
    </w:p>
    <w:p w:rsidR="00D9475C" w:rsidRPr="00416DA6" w:rsidRDefault="00536AF1" w:rsidP="00D9475C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Gdzie powstaje człowiek</w:t>
      </w:r>
      <w:r w:rsidR="00D9475C" w:rsidRPr="00416DA6">
        <w:rPr>
          <w:rFonts w:ascii="Times New Roman" w:eastAsia="Times New Roman" w:hAnsi="Times New Roman" w:cs="Times New Roman"/>
          <w:sz w:val="20"/>
          <w:szCs w:val="20"/>
        </w:rPr>
        <w:t xml:space="preserve"> – w Afryce. Niech Was nie wprowadza w błąd nazwa gatunkowa jednego z pierwszych hominidów – Australopiteka</w:t>
      </w:r>
    </w:p>
    <w:p w:rsidR="00536AF1" w:rsidRPr="00416DA6" w:rsidRDefault="00536AF1" w:rsidP="00536AF1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Co stymulowało ewolucję rodzaju ludzkiego?</w:t>
      </w:r>
      <w:r w:rsidR="00D9475C" w:rsidRPr="00416DA6">
        <w:rPr>
          <w:rFonts w:ascii="Times New Roman" w:eastAsia="Times New Roman" w:hAnsi="Times New Roman" w:cs="Times New Roman"/>
          <w:sz w:val="20"/>
          <w:szCs w:val="20"/>
        </w:rPr>
        <w:t xml:space="preserve"> Zmiany klimatyczne. Zaczęło się robić sucho i las zamieniał się w </w:t>
      </w:r>
      <w:r w:rsidR="00C511F3" w:rsidRPr="00416DA6">
        <w:rPr>
          <w:rFonts w:ascii="Times New Roman" w:eastAsia="Times New Roman" w:hAnsi="Times New Roman" w:cs="Times New Roman"/>
          <w:sz w:val="20"/>
          <w:szCs w:val="20"/>
        </w:rPr>
        <w:t>sawannę. Chcąc nie chcąc, musieliśmy</w:t>
      </w:r>
      <w:r w:rsidR="00D9475C" w:rsidRPr="00416DA6">
        <w:rPr>
          <w:rFonts w:ascii="Times New Roman" w:eastAsia="Times New Roman" w:hAnsi="Times New Roman" w:cs="Times New Roman"/>
          <w:sz w:val="20"/>
          <w:szCs w:val="20"/>
        </w:rPr>
        <w:t xml:space="preserve"> zejść z drzewa</w:t>
      </w:r>
    </w:p>
    <w:p w:rsidR="00536AF1" w:rsidRPr="00416DA6" w:rsidRDefault="00536AF1" w:rsidP="00536AF1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b/>
          <w:i/>
          <w:sz w:val="20"/>
          <w:szCs w:val="20"/>
        </w:rPr>
        <w:t>Kultura materialna człowieka</w:t>
      </w:r>
      <w:r w:rsidR="00D9475C" w:rsidRPr="00416DA6">
        <w:rPr>
          <w:rFonts w:ascii="Times New Roman" w:eastAsia="Times New Roman" w:hAnsi="Times New Roman" w:cs="Times New Roman"/>
          <w:sz w:val="20"/>
          <w:szCs w:val="20"/>
        </w:rPr>
        <w:t xml:space="preserve"> – ano, chodzi o materiał z jakiego wytwarzał narzędzia</w:t>
      </w:r>
    </w:p>
    <w:p w:rsidR="00D9475C" w:rsidRPr="00416DA6" w:rsidRDefault="00D9475C" w:rsidP="00D9475C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A więc zaczyna się od:</w:t>
      </w:r>
    </w:p>
    <w:p w:rsidR="00D9475C" w:rsidRPr="00416DA6" w:rsidRDefault="003177FE" w:rsidP="00D9475C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Epoka kamieni</w:t>
      </w:r>
      <w:r w:rsidR="00D9475C" w:rsidRPr="00416DA6"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D9475C" w:rsidRPr="00416DA6" w:rsidRDefault="00D9475C" w:rsidP="00D9475C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 xml:space="preserve">Starsza </w:t>
      </w:r>
      <w:r w:rsidR="003177FE" w:rsidRPr="00416DA6">
        <w:rPr>
          <w:rFonts w:ascii="Times New Roman" w:eastAsia="Times New Roman" w:hAnsi="Times New Roman" w:cs="Times New Roman"/>
          <w:sz w:val="20"/>
          <w:szCs w:val="20"/>
        </w:rPr>
        <w:t>E. K. (inaczej</w:t>
      </w:r>
      <w:r w:rsidRPr="00416DA6">
        <w:rPr>
          <w:rFonts w:ascii="Times New Roman" w:eastAsia="Times New Roman" w:hAnsi="Times New Roman" w:cs="Times New Roman"/>
          <w:sz w:val="20"/>
          <w:szCs w:val="20"/>
        </w:rPr>
        <w:t>: kamienia łupanego, lub: paleolit</w:t>
      </w:r>
      <w:r w:rsidR="003177FE" w:rsidRPr="00416DA6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9475C" w:rsidRPr="00416DA6" w:rsidRDefault="00D9475C" w:rsidP="00D9475C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 xml:space="preserve">Środkowa E.K. </w:t>
      </w:r>
      <w:r w:rsidR="003177FE" w:rsidRPr="00416DA6">
        <w:rPr>
          <w:rFonts w:ascii="Times New Roman" w:eastAsia="Times New Roman" w:hAnsi="Times New Roman" w:cs="Times New Roman"/>
          <w:sz w:val="20"/>
          <w:szCs w:val="20"/>
        </w:rPr>
        <w:t>(inaczej: mezolit)</w:t>
      </w:r>
    </w:p>
    <w:p w:rsidR="003177FE" w:rsidRPr="00416DA6" w:rsidRDefault="003177FE" w:rsidP="00D9475C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Młodsza E.K. (inaczej: kamienia gładzonego</w:t>
      </w:r>
      <w:r w:rsidR="00C511F3" w:rsidRPr="00416DA6">
        <w:rPr>
          <w:rFonts w:ascii="Times New Roman" w:eastAsia="Times New Roman" w:hAnsi="Times New Roman" w:cs="Times New Roman"/>
          <w:sz w:val="20"/>
          <w:szCs w:val="20"/>
        </w:rPr>
        <w:t>, lub:</w:t>
      </w:r>
      <w:r w:rsidRPr="00416DA6">
        <w:rPr>
          <w:rFonts w:ascii="Times New Roman" w:eastAsia="Times New Roman" w:hAnsi="Times New Roman" w:cs="Times New Roman"/>
          <w:sz w:val="20"/>
          <w:szCs w:val="20"/>
        </w:rPr>
        <w:t xml:space="preserve"> neolit</w:t>
      </w:r>
    </w:p>
    <w:p w:rsidR="003177FE" w:rsidRPr="00416DA6" w:rsidRDefault="003177FE" w:rsidP="003177FE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Epoka miedzi</w:t>
      </w:r>
    </w:p>
    <w:p w:rsidR="003177FE" w:rsidRPr="00416DA6" w:rsidRDefault="003177FE" w:rsidP="003177FE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Epoka brązu</w:t>
      </w:r>
    </w:p>
    <w:p w:rsidR="003177FE" w:rsidRPr="00416DA6" w:rsidRDefault="003177FE" w:rsidP="003177FE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Epoka żelaza</w:t>
      </w:r>
    </w:p>
    <w:p w:rsidR="00536AF1" w:rsidRPr="00416DA6" w:rsidRDefault="00536AF1" w:rsidP="00536AF1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b/>
          <w:i/>
          <w:sz w:val="20"/>
          <w:szCs w:val="20"/>
        </w:rPr>
        <w:t>Rewolucja neolityczna</w:t>
      </w:r>
      <w:r w:rsidRPr="00416DA6">
        <w:rPr>
          <w:rFonts w:ascii="Times New Roman" w:eastAsia="Times New Roman" w:hAnsi="Times New Roman" w:cs="Times New Roman"/>
          <w:sz w:val="20"/>
          <w:szCs w:val="20"/>
        </w:rPr>
        <w:t xml:space="preserve"> (definicja</w:t>
      </w:r>
      <w:r w:rsidR="00C511F3" w:rsidRPr="00416DA6">
        <w:rPr>
          <w:rFonts w:ascii="Times New Roman" w:eastAsia="Times New Roman" w:hAnsi="Times New Roman" w:cs="Times New Roman"/>
          <w:sz w:val="20"/>
          <w:szCs w:val="20"/>
        </w:rPr>
        <w:t>, czas</w:t>
      </w:r>
      <w:r w:rsidRPr="00416DA6">
        <w:rPr>
          <w:rFonts w:ascii="Times New Roman" w:eastAsia="Times New Roman" w:hAnsi="Times New Roman" w:cs="Times New Roman"/>
          <w:sz w:val="20"/>
          <w:szCs w:val="20"/>
        </w:rPr>
        <w:t xml:space="preserve"> i jej znaczenie)</w:t>
      </w:r>
    </w:p>
    <w:p w:rsidR="003177FE" w:rsidRPr="00416DA6" w:rsidRDefault="003177FE" w:rsidP="003177FE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Przemiana koczownika – łowcy/zbieracza w rolnika</w:t>
      </w:r>
    </w:p>
    <w:p w:rsidR="00536AF1" w:rsidRPr="00416DA6" w:rsidRDefault="00536AF1" w:rsidP="00536AF1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Jasne i ciemne aspekty rewolucji neolitycznej</w:t>
      </w:r>
    </w:p>
    <w:p w:rsidR="003177FE" w:rsidRPr="00416DA6" w:rsidRDefault="003177FE" w:rsidP="003177FE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Jasne:</w:t>
      </w:r>
    </w:p>
    <w:p w:rsidR="003177FE" w:rsidRPr="00416DA6" w:rsidRDefault="00DF52C3" w:rsidP="003177FE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Lepsze zaopatrzenie w kalorie (rzadziej głodujemy)</w:t>
      </w:r>
    </w:p>
    <w:p w:rsidR="00416DA6" w:rsidRPr="00416DA6" w:rsidRDefault="00416DA6" w:rsidP="00416DA6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większa przewidywalność życia</w:t>
      </w:r>
    </w:p>
    <w:p w:rsidR="003177FE" w:rsidRPr="00416DA6" w:rsidRDefault="00416DA6" w:rsidP="00416DA6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 xml:space="preserve">Ten sam areał jest w stanie wyżywić większą liczbę rolników, niż myśliwych. Tak więc liczebność Homo Sapiens zwiększa się. </w:t>
      </w:r>
    </w:p>
    <w:p w:rsidR="003177FE" w:rsidRPr="00416DA6" w:rsidRDefault="003177FE" w:rsidP="003177FE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Intensywne interakcje ułatwią rozwój kulturowy</w:t>
      </w:r>
    </w:p>
    <w:p w:rsidR="003177FE" w:rsidRPr="00416DA6" w:rsidRDefault="003177FE" w:rsidP="003177FE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 xml:space="preserve">Wytworzą się </w:t>
      </w:r>
      <w:r w:rsidRPr="00416DA6">
        <w:rPr>
          <w:rFonts w:ascii="Times New Roman" w:eastAsia="Times New Roman" w:hAnsi="Times New Roman" w:cs="Times New Roman"/>
          <w:i/>
          <w:sz w:val="20"/>
          <w:szCs w:val="20"/>
        </w:rPr>
        <w:t>peredumowy</w:t>
      </w:r>
      <w:r w:rsidRPr="00416DA6">
        <w:rPr>
          <w:rFonts w:ascii="Times New Roman" w:eastAsia="Times New Roman" w:hAnsi="Times New Roman" w:cs="Times New Roman"/>
          <w:sz w:val="20"/>
          <w:szCs w:val="20"/>
        </w:rPr>
        <w:t xml:space="preserve"> (jakoś nie mogłem znaleźć polskiego słowa) do rozwoju kultury i cywilizacji</w:t>
      </w:r>
    </w:p>
    <w:p w:rsidR="003177FE" w:rsidRPr="00416DA6" w:rsidRDefault="003177FE" w:rsidP="003177FE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Ciemne:</w:t>
      </w:r>
    </w:p>
    <w:p w:rsidR="003177FE" w:rsidRPr="00416DA6" w:rsidRDefault="003177FE" w:rsidP="003177FE">
      <w:pPr>
        <w:pStyle w:val="Akapitzlist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Dieta węglowodanowa nam nie służy  (rosną nam brzuchy, próchnica zjada nam zęby)</w:t>
      </w:r>
    </w:p>
    <w:p w:rsidR="00416DA6" w:rsidRPr="00416DA6" w:rsidRDefault="003177FE" w:rsidP="00416DA6">
      <w:pPr>
        <w:pStyle w:val="Akapitzlist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Zapadamy na choroby odzwierzęce</w:t>
      </w:r>
    </w:p>
    <w:p w:rsidR="00416DA6" w:rsidRPr="00416DA6" w:rsidRDefault="003177FE" w:rsidP="00416DA6">
      <w:pPr>
        <w:pStyle w:val="Akapitzlist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Dręczą nas bandy myśliwych (bo przyciąga ich nasze bogactwo)</w:t>
      </w:r>
      <w:r w:rsidR="00416DA6" w:rsidRPr="00416DA6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6DA6" w:rsidRPr="00416DA6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 Neolityczny rolnik żyje krótko. Umiera z przetrąconym kręgosłupem</w:t>
      </w:r>
    </w:p>
    <w:p w:rsidR="003177FE" w:rsidRPr="00416DA6" w:rsidRDefault="00416DA6" w:rsidP="003177FE">
      <w:pPr>
        <w:pStyle w:val="Akapitzlist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Zarażamy się nawzajem</w:t>
      </w:r>
    </w:p>
    <w:p w:rsidR="00DF52C3" w:rsidRPr="00416DA6" w:rsidRDefault="003177FE" w:rsidP="00416DA6">
      <w:pPr>
        <w:pStyle w:val="Akapitzlist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Wojna staje się nieodłączną częścią naszej rzeczywistości</w:t>
      </w:r>
    </w:p>
    <w:p w:rsidR="00536AF1" w:rsidRPr="00416DA6" w:rsidRDefault="00536AF1" w:rsidP="00536AF1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Gdzie się dokonała</w:t>
      </w:r>
    </w:p>
    <w:p w:rsidR="003177FE" w:rsidRPr="00416DA6" w:rsidRDefault="003177FE" w:rsidP="003177FE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 xml:space="preserve">Na Bliskim Wschodzie. </w:t>
      </w:r>
      <w:r w:rsidR="00416DA6">
        <w:rPr>
          <w:rFonts w:ascii="Times New Roman" w:eastAsia="Times New Roman" w:hAnsi="Times New Roman" w:cs="Times New Roman"/>
          <w:sz w:val="20"/>
          <w:szCs w:val="20"/>
        </w:rPr>
        <w:t xml:space="preserve">Ok. 10 000 lat temu. </w:t>
      </w:r>
      <w:r w:rsidRPr="00416DA6">
        <w:rPr>
          <w:rFonts w:ascii="Times New Roman" w:eastAsia="Times New Roman" w:hAnsi="Times New Roman" w:cs="Times New Roman"/>
          <w:sz w:val="20"/>
          <w:szCs w:val="20"/>
        </w:rPr>
        <w:t>Bo tam były najlepsze warunki dla rozwoju rolnictwa</w:t>
      </w:r>
      <w:r w:rsidR="004566BB" w:rsidRPr="00416DA6">
        <w:rPr>
          <w:rFonts w:ascii="Times New Roman" w:eastAsia="Times New Roman" w:hAnsi="Times New Roman" w:cs="Times New Roman"/>
          <w:sz w:val="20"/>
          <w:szCs w:val="20"/>
        </w:rPr>
        <w:t xml:space="preserve">. Pas urodzajnych ziem tworzy łuk zwany: </w:t>
      </w:r>
      <w:r w:rsidR="004566BB" w:rsidRPr="00416DA6">
        <w:rPr>
          <w:rFonts w:ascii="Times New Roman" w:eastAsia="Times New Roman" w:hAnsi="Times New Roman" w:cs="Times New Roman"/>
          <w:b/>
          <w:i/>
          <w:sz w:val="20"/>
          <w:szCs w:val="20"/>
        </w:rPr>
        <w:t>żyznym półksiężycem</w:t>
      </w:r>
    </w:p>
    <w:p w:rsidR="00536AF1" w:rsidRPr="00416DA6" w:rsidRDefault="00536AF1" w:rsidP="00536AF1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 xml:space="preserve">Co to jest </w:t>
      </w:r>
      <w:r w:rsidRPr="00416DA6">
        <w:rPr>
          <w:rFonts w:ascii="Times New Roman" w:eastAsia="Times New Roman" w:hAnsi="Times New Roman" w:cs="Times New Roman"/>
          <w:b/>
          <w:i/>
          <w:sz w:val="20"/>
          <w:szCs w:val="20"/>
        </w:rPr>
        <w:t>cywilizacja</w:t>
      </w:r>
    </w:p>
    <w:p w:rsidR="003177FE" w:rsidRPr="00416DA6" w:rsidRDefault="003177FE" w:rsidP="003177FE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Odpowiednio wysoki poziom rozwoju społeczno - kulturowego</w:t>
      </w:r>
    </w:p>
    <w:p w:rsidR="003177FE" w:rsidRPr="00416DA6" w:rsidRDefault="003177FE" w:rsidP="003177FE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lastRenderedPageBreak/>
        <w:t>Jej wyznacznikami są:</w:t>
      </w:r>
    </w:p>
    <w:p w:rsidR="003177FE" w:rsidRPr="00416DA6" w:rsidRDefault="003177FE" w:rsidP="003177FE">
      <w:pPr>
        <w:pStyle w:val="Akapitzlist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Istnienie miast</w:t>
      </w:r>
    </w:p>
    <w:p w:rsidR="003177FE" w:rsidRPr="00416DA6" w:rsidRDefault="003177FE" w:rsidP="003177FE">
      <w:pPr>
        <w:pStyle w:val="Akapitzlist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Wykształcenie struktury: władca – poddani</w:t>
      </w:r>
    </w:p>
    <w:p w:rsidR="003177FE" w:rsidRPr="00416DA6" w:rsidRDefault="003177FE" w:rsidP="003177FE">
      <w:pPr>
        <w:pStyle w:val="Akapitzlist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Powstanie pisma</w:t>
      </w:r>
    </w:p>
    <w:p w:rsidR="003177FE" w:rsidRDefault="003177FE" w:rsidP="003177FE">
      <w:pPr>
        <w:pStyle w:val="Akapitzlist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Handel dalekosiężny</w:t>
      </w:r>
    </w:p>
    <w:p w:rsidR="00416DA6" w:rsidRPr="00416DA6" w:rsidRDefault="00416DA6" w:rsidP="00416DA6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36AF1" w:rsidRPr="00416DA6" w:rsidRDefault="00536AF1" w:rsidP="00DB5446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Najstarsze miasta świata</w:t>
      </w:r>
      <w:r w:rsidR="00DB5446" w:rsidRPr="00416DA6">
        <w:rPr>
          <w:rFonts w:ascii="Times New Roman" w:eastAsia="Times New Roman" w:hAnsi="Times New Roman" w:cs="Times New Roman"/>
          <w:sz w:val="20"/>
          <w:szCs w:val="20"/>
        </w:rPr>
        <w:t xml:space="preserve"> – Catal Huyuk w Anatolii (Turcji) i Jerycho w Palestynie</w:t>
      </w:r>
    </w:p>
    <w:p w:rsidR="00536AF1" w:rsidRPr="00416DA6" w:rsidRDefault="00536AF1" w:rsidP="00536AF1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b/>
          <w:i/>
          <w:sz w:val="20"/>
          <w:szCs w:val="20"/>
        </w:rPr>
        <w:t>Megality</w:t>
      </w:r>
      <w:r w:rsidRPr="00416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B5446" w:rsidRPr="00416DA6">
        <w:rPr>
          <w:rFonts w:ascii="Times New Roman" w:eastAsia="Times New Roman" w:hAnsi="Times New Roman" w:cs="Times New Roman"/>
          <w:sz w:val="20"/>
          <w:szCs w:val="20"/>
        </w:rPr>
        <w:t>– budowle z wielkich surowych głazów</w:t>
      </w:r>
    </w:p>
    <w:p w:rsidR="00DB5446" w:rsidRPr="00416DA6" w:rsidRDefault="00DB5446" w:rsidP="00DB5446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Wyróżniamy:</w:t>
      </w:r>
    </w:p>
    <w:p w:rsidR="00DB5446" w:rsidRPr="00416DA6" w:rsidRDefault="00DB5446" w:rsidP="00DB5446">
      <w:pPr>
        <w:pStyle w:val="Akapitzlist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Dolmeny – pionowo stojące kamienie</w:t>
      </w:r>
    </w:p>
    <w:p w:rsidR="00DB5446" w:rsidRPr="00416DA6" w:rsidRDefault="00DB5446" w:rsidP="00DB5446">
      <w:pPr>
        <w:pStyle w:val="Akapitzlist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Kromlechy – kamienne kręgi</w:t>
      </w:r>
    </w:p>
    <w:p w:rsidR="00DB5446" w:rsidRPr="00416DA6" w:rsidRDefault="00DB5446" w:rsidP="00DB5446">
      <w:pPr>
        <w:pStyle w:val="Akapitzlist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Dolmeny – kamień ułożony poziomo spoczywający na dwóch lub trzech ułożonych pionowo</w:t>
      </w:r>
    </w:p>
    <w:p w:rsidR="00DB5446" w:rsidRPr="00416DA6" w:rsidRDefault="00DB5446" w:rsidP="00DB5446">
      <w:pPr>
        <w:pStyle w:val="Akapitzlist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Usypane kopce to tzw. kurhany</w:t>
      </w:r>
    </w:p>
    <w:p w:rsidR="00536AF1" w:rsidRPr="00416DA6" w:rsidRDefault="00536AF1" w:rsidP="00536AF1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Mezopotamia </w:t>
      </w:r>
      <w:r w:rsidRPr="00416DA6">
        <w:rPr>
          <w:rFonts w:ascii="Times New Roman" w:eastAsia="Times New Roman" w:hAnsi="Times New Roman" w:cs="Times New Roman"/>
          <w:sz w:val="20"/>
          <w:szCs w:val="20"/>
        </w:rPr>
        <w:t>– pokazać. Wyjaśnić znaczenie słowa</w:t>
      </w:r>
    </w:p>
    <w:p w:rsidR="00DB5446" w:rsidRPr="00416DA6" w:rsidRDefault="00DB5446" w:rsidP="00DB5446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W uproszeniu obszar między Tygrysem a Eufratem.</w:t>
      </w:r>
    </w:p>
    <w:p w:rsidR="00DB5446" w:rsidRPr="00416DA6" w:rsidRDefault="00DB5446" w:rsidP="00DB5446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W dokładniejszym ujęciu granica północną były góry: Taurus</w:t>
      </w:r>
    </w:p>
    <w:p w:rsidR="00DB5446" w:rsidRPr="00416DA6" w:rsidRDefault="00DB5446" w:rsidP="00DB5446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Na wschodzie – góry Zagros</w:t>
      </w:r>
    </w:p>
    <w:p w:rsidR="00DB5446" w:rsidRPr="00416DA6" w:rsidRDefault="00DB5446" w:rsidP="00DB5446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 xml:space="preserve">Na SE – zatoka perska </w:t>
      </w:r>
    </w:p>
    <w:p w:rsidR="00DB5446" w:rsidRPr="00416DA6" w:rsidRDefault="00DB5446" w:rsidP="00DB5446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Na SW – Eufrat i pustynia syryjska</w:t>
      </w:r>
    </w:p>
    <w:p w:rsidR="00DB5446" w:rsidRPr="00416DA6" w:rsidRDefault="00536AF1" w:rsidP="00DB5446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Pierwotny lud Mezopotamii</w:t>
      </w:r>
      <w:r w:rsidR="005D2B93" w:rsidRPr="00416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B5446" w:rsidRPr="00416DA6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="00DB5446" w:rsidRPr="00416DA6">
        <w:rPr>
          <w:rFonts w:ascii="Times New Roman" w:eastAsia="Times New Roman" w:hAnsi="Times New Roman" w:cs="Times New Roman"/>
          <w:b/>
          <w:i/>
          <w:sz w:val="20"/>
          <w:szCs w:val="20"/>
        </w:rPr>
        <w:t>Sumerowie</w:t>
      </w:r>
    </w:p>
    <w:p w:rsidR="00DB5446" w:rsidRPr="00416DA6" w:rsidRDefault="00DB5446" w:rsidP="00DB5446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Nie stworzyli zjednoczonego państwa lecz niezależne miasta – państwa, tj.: Ur, Uruk, Esznunna, Larsa, Lagasz, Isin, Mari etc</w:t>
      </w:r>
      <w:r w:rsidR="004566BB" w:rsidRPr="00416DA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B5446" w:rsidRPr="00416DA6" w:rsidRDefault="00DB5446" w:rsidP="00DB5446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Budowano z gliny (bo kamienia brak)</w:t>
      </w:r>
    </w:p>
    <w:p w:rsidR="00DB5446" w:rsidRPr="00416DA6" w:rsidRDefault="00DB5446" w:rsidP="00DB5446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Na czele państwa miasta stał król – kapłan. Taka forma ustrojowa to monarchia teokratyczna lub krócej: teokracja</w:t>
      </w:r>
    </w:p>
    <w:p w:rsidR="004566BB" w:rsidRPr="00416DA6" w:rsidRDefault="004566BB" w:rsidP="00DB5446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Osiągnięcia:</w:t>
      </w:r>
    </w:p>
    <w:p w:rsidR="004566BB" w:rsidRPr="00416DA6" w:rsidRDefault="004566BB" w:rsidP="004566BB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Pismo i literatura (np. epos o Gilgameszu, w jakim zawiera się epos o potopie)</w:t>
      </w:r>
    </w:p>
    <w:p w:rsidR="004566BB" w:rsidRPr="00416DA6" w:rsidRDefault="004566BB" w:rsidP="004566BB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Zikkuraty</w:t>
      </w:r>
    </w:p>
    <w:p w:rsidR="004566BB" w:rsidRPr="00416DA6" w:rsidRDefault="004566BB" w:rsidP="004566BB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Systemy irygacyjne</w:t>
      </w:r>
    </w:p>
    <w:p w:rsidR="004566BB" w:rsidRPr="00416DA6" w:rsidRDefault="004566BB" w:rsidP="004566BB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Wytop brązu</w:t>
      </w:r>
    </w:p>
    <w:p w:rsidR="004566BB" w:rsidRPr="00416DA6" w:rsidRDefault="004566BB" w:rsidP="004566BB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Koło</w:t>
      </w:r>
    </w:p>
    <w:p w:rsidR="004566BB" w:rsidRPr="00416DA6" w:rsidRDefault="004566BB" w:rsidP="004566BB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Piwo</w:t>
      </w:r>
    </w:p>
    <w:p w:rsidR="004566BB" w:rsidRPr="00416DA6" w:rsidRDefault="004566BB" w:rsidP="004566BB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Matematyka i astronomia</w:t>
      </w:r>
    </w:p>
    <w:p w:rsidR="004566BB" w:rsidRPr="00416DA6" w:rsidRDefault="004566BB" w:rsidP="004566BB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Rachuba oparta na 12 i 60</w:t>
      </w:r>
    </w:p>
    <w:p w:rsidR="004566BB" w:rsidRPr="00416DA6" w:rsidRDefault="004566BB" w:rsidP="004566BB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 xml:space="preserve">W XXIII stuleciu p.n.e. Sumeryjskie miasta – państwa zostały podbite przez sąsiada z północy – Sargona Akadyjskiego/Wielkiego. Powstaje zjednoczony Sumero – Akad. </w:t>
      </w:r>
    </w:p>
    <w:p w:rsidR="004566BB" w:rsidRPr="00416DA6" w:rsidRDefault="004566BB" w:rsidP="004566BB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Sytuacja szybko się zmienia. Wkrótce potem bogactwo międzyrzecza ściąga kolejnych najeźdźców - Gutejów z gór Zagros. Po ich wypędzeniu i paru dekadach spokoju następuje nowa fala najazdów – tym razem Amorytów (ok. XX w. p.n.e.)</w:t>
      </w:r>
    </w:p>
    <w:p w:rsidR="004566BB" w:rsidRPr="00416DA6" w:rsidRDefault="004566BB" w:rsidP="004566BB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Po najazdach amoryckich następuje polityczne przemeblowanie Mezopotamii.</w:t>
      </w:r>
    </w:p>
    <w:p w:rsidR="004566BB" w:rsidRPr="00416DA6" w:rsidRDefault="004566BB" w:rsidP="004566BB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 xml:space="preserve">Na północy nad górnym i środkowym Tygrysem powstaje </w:t>
      </w:r>
      <w:r w:rsidRPr="00416DA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Asyria </w:t>
      </w:r>
      <w:r w:rsidRPr="00416DA6">
        <w:rPr>
          <w:rFonts w:ascii="Times New Roman" w:eastAsia="Times New Roman" w:hAnsi="Times New Roman" w:cs="Times New Roman"/>
          <w:sz w:val="20"/>
          <w:szCs w:val="20"/>
        </w:rPr>
        <w:t xml:space="preserve">(ze stolicą w Asur, potem Niniwie), a w południowej części </w:t>
      </w:r>
      <w:r w:rsidRPr="00416DA6">
        <w:rPr>
          <w:rFonts w:ascii="Times New Roman" w:eastAsia="Times New Roman" w:hAnsi="Times New Roman" w:cs="Times New Roman"/>
          <w:b/>
          <w:i/>
          <w:sz w:val="20"/>
          <w:szCs w:val="20"/>
        </w:rPr>
        <w:t>Mezopotamii –</w:t>
      </w:r>
      <w:r w:rsidRPr="00416DA6">
        <w:rPr>
          <w:rFonts w:ascii="Times New Roman" w:eastAsia="Times New Roman" w:hAnsi="Times New Roman" w:cs="Times New Roman"/>
          <w:sz w:val="20"/>
          <w:szCs w:val="20"/>
        </w:rPr>
        <w:t xml:space="preserve"> Babilonia (jakiej stolicą jest Babilon).</w:t>
      </w:r>
    </w:p>
    <w:p w:rsidR="004566BB" w:rsidRPr="00416DA6" w:rsidRDefault="004566BB" w:rsidP="004566BB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Babilon mamy kojarzyć z:</w:t>
      </w:r>
    </w:p>
    <w:p w:rsidR="004566BB" w:rsidRPr="00416DA6" w:rsidRDefault="004566BB" w:rsidP="004566BB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- kodeksem Hammurabiego (oko za oko, zasada talionu/odpłaty)</w:t>
      </w:r>
    </w:p>
    <w:p w:rsidR="004566BB" w:rsidRPr="00416DA6" w:rsidRDefault="004566BB" w:rsidP="004566BB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 xml:space="preserve">- bramą Isztar </w:t>
      </w:r>
    </w:p>
    <w:p w:rsidR="00DB5446" w:rsidRPr="00416DA6" w:rsidRDefault="004566BB" w:rsidP="00DF1F0A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- wiszącymi ogrodami (jednym z 7 cudów świa</w:t>
      </w:r>
      <w:r w:rsidR="00DF1F0A" w:rsidRPr="00416DA6">
        <w:rPr>
          <w:rFonts w:ascii="Times New Roman" w:eastAsia="Times New Roman" w:hAnsi="Times New Roman" w:cs="Times New Roman"/>
          <w:sz w:val="20"/>
          <w:szCs w:val="20"/>
        </w:rPr>
        <w:t>ta)</w:t>
      </w:r>
    </w:p>
    <w:p w:rsidR="00DF1F0A" w:rsidRPr="00416DA6" w:rsidRDefault="00DF1F0A" w:rsidP="00536AF1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Granice Egiptu:</w:t>
      </w:r>
    </w:p>
    <w:p w:rsidR="00DF1F0A" w:rsidRPr="00416DA6" w:rsidRDefault="00DF1F0A" w:rsidP="00DF1F0A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Na N – Morze Śródziemne</w:t>
      </w:r>
    </w:p>
    <w:p w:rsidR="00DF1F0A" w:rsidRPr="00416DA6" w:rsidRDefault="00DF1F0A" w:rsidP="00DF1F0A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Na południu – I katarakta/Pustynia Nubijska</w:t>
      </w:r>
    </w:p>
    <w:p w:rsidR="00DF1F0A" w:rsidRPr="00416DA6" w:rsidRDefault="00DF1F0A" w:rsidP="00DF1F0A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Na E – Pustynia Wschodnia/Arabska</w:t>
      </w:r>
    </w:p>
    <w:p w:rsidR="00DF1F0A" w:rsidRPr="00416DA6" w:rsidRDefault="00DF1F0A" w:rsidP="00DF1F0A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Na W – Pustynia Libijska</w:t>
      </w:r>
    </w:p>
    <w:p w:rsidR="00DF52C3" w:rsidRPr="00416DA6" w:rsidRDefault="00DF52C3" w:rsidP="00DF1F0A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DF52C3" w:rsidRPr="00416DA6" w:rsidRDefault="00DF52C3" w:rsidP="00DF52C3">
      <w:pPr>
        <w:ind w:left="720"/>
        <w:contextualSpacing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416DA6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lastRenderedPageBreak/>
        <w:t>Egipt kilkakrotnie rozpadał się na dwie części (czasem więcej), na: Egipt Górny (od I katarakty aż do delty) i Egipt Dolny (deltę).</w:t>
      </w:r>
    </w:p>
    <w:p w:rsidR="00DF52C3" w:rsidRPr="00416DA6" w:rsidRDefault="00DF52C3" w:rsidP="00DF52C3">
      <w:pPr>
        <w:ind w:left="720"/>
        <w:contextualSpacing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416DA6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Dlaczego Herodot (tak! to ten nazywany ojcem historii) nazywa Egipt darem Nilu. Odpowiedź sobie odpuszczę. Zbyt oczywista</w:t>
      </w:r>
    </w:p>
    <w:p w:rsidR="00DF52C3" w:rsidRPr="00416DA6" w:rsidRDefault="00DF52C3" w:rsidP="00DF52C3">
      <w:pPr>
        <w:ind w:left="720"/>
        <w:contextualSpacing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416DA6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Insygnia władzy (korona faraonów – tzw. pszent – jaka powstała z połączenia nakryć głowy władców Górnego i Dolnego Egiptu), bicz i laska </w:t>
      </w:r>
    </w:p>
    <w:p w:rsidR="00DF52C3" w:rsidRPr="00416DA6" w:rsidRDefault="00DF52C3" w:rsidP="00DF1F0A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36AF1" w:rsidRPr="00416DA6" w:rsidRDefault="00536AF1" w:rsidP="00DF1F0A">
      <w:pPr>
        <w:pStyle w:val="Akapitzlist"/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b/>
          <w:i/>
          <w:sz w:val="20"/>
          <w:szCs w:val="20"/>
        </w:rPr>
        <w:t>Chronologia dziejów Egiptu</w:t>
      </w:r>
      <w:r w:rsidR="00DF1F0A" w:rsidRPr="00416DA6">
        <w:rPr>
          <w:rFonts w:ascii="Times New Roman" w:eastAsia="Times New Roman" w:hAnsi="Times New Roman" w:cs="Times New Roman"/>
          <w:b/>
          <w:i/>
          <w:sz w:val="20"/>
          <w:szCs w:val="20"/>
        </w:rPr>
        <w:t>:</w:t>
      </w:r>
    </w:p>
    <w:p w:rsidR="00DF1F0A" w:rsidRPr="00416DA6" w:rsidRDefault="00DF1F0A" w:rsidP="00DF1F0A">
      <w:pPr>
        <w:pStyle w:val="Akapitzlist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Okres wczesnodynastyczny</w:t>
      </w:r>
    </w:p>
    <w:p w:rsidR="00DF1F0A" w:rsidRPr="00416DA6" w:rsidRDefault="00DF1F0A" w:rsidP="00DF1F0A">
      <w:pPr>
        <w:pStyle w:val="Akapitzlist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Stare Państwo</w:t>
      </w:r>
    </w:p>
    <w:p w:rsidR="00DF1F0A" w:rsidRPr="00416DA6" w:rsidRDefault="00DF1F0A" w:rsidP="00DF1F0A">
      <w:pPr>
        <w:pStyle w:val="Akapitzlist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I okres przejściowy</w:t>
      </w:r>
    </w:p>
    <w:p w:rsidR="00DF1F0A" w:rsidRPr="00416DA6" w:rsidRDefault="00DF1F0A" w:rsidP="00DF1F0A">
      <w:pPr>
        <w:pStyle w:val="Akapitzlist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Średnie Państwo</w:t>
      </w:r>
    </w:p>
    <w:p w:rsidR="00DF1F0A" w:rsidRPr="00416DA6" w:rsidRDefault="00DF1F0A" w:rsidP="00DF1F0A">
      <w:pPr>
        <w:pStyle w:val="Akapitzlist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II okres przejściowy</w:t>
      </w:r>
    </w:p>
    <w:p w:rsidR="00DF1F0A" w:rsidRPr="00416DA6" w:rsidRDefault="00DF1F0A" w:rsidP="00DF1F0A">
      <w:pPr>
        <w:pStyle w:val="Akapitzlist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Nowe państwo</w:t>
      </w:r>
    </w:p>
    <w:p w:rsidR="00DF1F0A" w:rsidRPr="00416DA6" w:rsidRDefault="00DF1F0A" w:rsidP="00DF1F0A">
      <w:pPr>
        <w:pStyle w:val="Akapitzlist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III okres przejściowy</w:t>
      </w:r>
    </w:p>
    <w:p w:rsidR="00DF1F0A" w:rsidRPr="00416DA6" w:rsidRDefault="00DF1F0A" w:rsidP="00DF1F0A">
      <w:pPr>
        <w:pStyle w:val="Akapitzlist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Epoka późna</w:t>
      </w:r>
    </w:p>
    <w:p w:rsidR="00DF1F0A" w:rsidRPr="00416DA6" w:rsidRDefault="00DF1F0A" w:rsidP="00DF1F0A">
      <w:pPr>
        <w:pStyle w:val="Akapitzlist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Podbój macedoński/ Egipt Ptolemeuszy/panowanie rzymskie, potem: bizantyjskie, podbój arabski</w:t>
      </w:r>
    </w:p>
    <w:p w:rsidR="00DF52C3" w:rsidRPr="00416DA6" w:rsidRDefault="00DF52C3" w:rsidP="00DF52C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36AF1" w:rsidRPr="00416DA6" w:rsidRDefault="00536AF1" w:rsidP="00536AF1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Struktura społeczna</w:t>
      </w:r>
      <w:r w:rsidR="00DF1F0A" w:rsidRPr="00416DA6">
        <w:rPr>
          <w:rFonts w:ascii="Times New Roman" w:eastAsia="Times New Roman" w:hAnsi="Times New Roman" w:cs="Times New Roman"/>
          <w:sz w:val="20"/>
          <w:szCs w:val="20"/>
        </w:rPr>
        <w:t xml:space="preserve"> – na szczycie Faraon, potem: Wielki Wezyr, niżej: kapłani, skrybowie i urzędnicy, a potem – już chyba logiczne</w:t>
      </w:r>
    </w:p>
    <w:p w:rsidR="00DF52C3" w:rsidRPr="00416DA6" w:rsidRDefault="00DF52C3" w:rsidP="00DF52C3">
      <w:pPr>
        <w:pStyle w:val="Akapitzlist"/>
        <w:spacing w:after="0"/>
        <w:ind w:left="644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 xml:space="preserve">W przeciwieństwie do Mezopotamii w Egipcie występuje w dużej ilości kamień. Więc to właśnie on był wykorzystany jako materiał budulcowy. Piramidy, świątynie (np. </w:t>
      </w:r>
      <w:r w:rsidRPr="00416DA6">
        <w:rPr>
          <w:rFonts w:ascii="Times New Roman" w:eastAsia="Times New Roman" w:hAnsi="Times New Roman" w:cs="Times New Roman"/>
          <w:b/>
          <w:i/>
          <w:sz w:val="20"/>
          <w:szCs w:val="20"/>
        </w:rPr>
        <w:t>Karnak, Luksor, Abu Simbel, Deir el - Bahari</w:t>
      </w:r>
      <w:r w:rsidRPr="00416DA6">
        <w:rPr>
          <w:rFonts w:ascii="Times New Roman" w:eastAsia="Times New Roman" w:hAnsi="Times New Roman" w:cs="Times New Roman"/>
          <w:sz w:val="20"/>
          <w:szCs w:val="20"/>
        </w:rPr>
        <w:t xml:space="preserve">) są wzniesione właśnie z niego. </w:t>
      </w:r>
    </w:p>
    <w:p w:rsidR="00DF52C3" w:rsidRPr="00416DA6" w:rsidRDefault="00DF52C3" w:rsidP="00DF52C3">
      <w:pPr>
        <w:pStyle w:val="Akapitzlist"/>
        <w:spacing w:after="0"/>
        <w:ind w:left="644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 xml:space="preserve">Stworzyli własne pismo zwane hieroglificznym. Powiemy o nim więcej na następnych zajęciach. Odczytał je francuski uczony F. </w:t>
      </w:r>
      <w:r w:rsidRPr="00416DA6">
        <w:rPr>
          <w:rFonts w:ascii="Times New Roman" w:eastAsia="Times New Roman" w:hAnsi="Times New Roman" w:cs="Times New Roman"/>
          <w:b/>
          <w:i/>
          <w:sz w:val="20"/>
          <w:szCs w:val="20"/>
        </w:rPr>
        <w:t>Champollion</w:t>
      </w:r>
      <w:r w:rsidRPr="00416DA6">
        <w:rPr>
          <w:rFonts w:ascii="Times New Roman" w:eastAsia="Times New Roman" w:hAnsi="Times New Roman" w:cs="Times New Roman"/>
          <w:sz w:val="20"/>
          <w:szCs w:val="20"/>
        </w:rPr>
        <w:t xml:space="preserve">, dzięki odkryciu dwujęzycznej (po egipsku i po grecku) inskrypcji  na tzw. </w:t>
      </w:r>
      <w:r w:rsidRPr="00416DA6">
        <w:rPr>
          <w:rFonts w:ascii="Times New Roman" w:eastAsia="Times New Roman" w:hAnsi="Times New Roman" w:cs="Times New Roman"/>
          <w:b/>
          <w:i/>
          <w:sz w:val="20"/>
          <w:szCs w:val="20"/>
        </w:rPr>
        <w:t>kamieniu z Rozety</w:t>
      </w:r>
      <w:r w:rsidRPr="00416DA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F1F0A" w:rsidRPr="00416DA6" w:rsidRDefault="005D2B93" w:rsidP="00DF1F0A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Pokazać paluchem Izrael</w:t>
      </w:r>
    </w:p>
    <w:p w:rsidR="005D2B93" w:rsidRPr="00416DA6" w:rsidRDefault="005D2B93" w:rsidP="005D2B93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C</w:t>
      </w:r>
      <w:r w:rsidR="00DF1F0A" w:rsidRPr="00416DA6">
        <w:rPr>
          <w:rFonts w:ascii="Times New Roman" w:eastAsia="Times New Roman" w:hAnsi="Times New Roman" w:cs="Times New Roman"/>
          <w:sz w:val="20"/>
          <w:szCs w:val="20"/>
        </w:rPr>
        <w:t>hronologia</w:t>
      </w:r>
    </w:p>
    <w:p w:rsidR="00DF52C3" w:rsidRPr="00416DA6" w:rsidRDefault="00DF52C3" w:rsidP="00DF52C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DF52C3" w:rsidRPr="00416DA6" w:rsidRDefault="00DF52C3" w:rsidP="00416DA6">
      <w:pPr>
        <w:tabs>
          <w:tab w:val="left" w:pos="1956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DF1F0A" w:rsidRPr="00416DA6" w:rsidRDefault="00DF1F0A" w:rsidP="00DF1F0A">
      <w:pPr>
        <w:pStyle w:val="Akapitzlist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Przymierze Abrahama z Bogiem, opuszczenie Mezopotamii i wędrówka do Ziemi Obiecanej/ Kanaan</w:t>
      </w:r>
    </w:p>
    <w:p w:rsidR="00DF52C3" w:rsidRPr="00416DA6" w:rsidRDefault="00DF52C3" w:rsidP="00DF52C3">
      <w:pPr>
        <w:pStyle w:val="Akapitzlist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Józef , sprzedany przez braci, trafia do Egiptu. Robi zawrotna karierę. Ściąga rodzinę</w:t>
      </w:r>
    </w:p>
    <w:p w:rsidR="00DF52C3" w:rsidRPr="00416DA6" w:rsidRDefault="00DF52C3" w:rsidP="00DF52C3">
      <w:pPr>
        <w:pStyle w:val="Akapitzlist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 xml:space="preserve">niewola egipska </w:t>
      </w:r>
    </w:p>
    <w:p w:rsidR="00DF1F0A" w:rsidRPr="00416DA6" w:rsidRDefault="00DF1F0A" w:rsidP="00DF1F0A">
      <w:pPr>
        <w:pStyle w:val="Akapitzlist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Niewola Egipska</w:t>
      </w:r>
    </w:p>
    <w:p w:rsidR="00DF1F0A" w:rsidRPr="00416DA6" w:rsidRDefault="00DF1F0A" w:rsidP="00DF1F0A">
      <w:pPr>
        <w:pStyle w:val="Akapitzlist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Mojżesz wyprowadza Izraelitów</w:t>
      </w:r>
      <w:r w:rsidR="00C511F3" w:rsidRPr="00416DA6">
        <w:rPr>
          <w:rFonts w:ascii="Times New Roman" w:eastAsia="Times New Roman" w:hAnsi="Times New Roman" w:cs="Times New Roman"/>
          <w:sz w:val="20"/>
          <w:szCs w:val="20"/>
        </w:rPr>
        <w:t xml:space="preserve"> z Egiptu</w:t>
      </w:r>
      <w:r w:rsidRPr="00416DA6">
        <w:rPr>
          <w:rFonts w:ascii="Times New Roman" w:eastAsia="Times New Roman" w:hAnsi="Times New Roman" w:cs="Times New Roman"/>
          <w:sz w:val="20"/>
          <w:szCs w:val="20"/>
        </w:rPr>
        <w:t xml:space="preserve"> na pustynię (wędrówka po pustyni</w:t>
      </w:r>
    </w:p>
    <w:p w:rsidR="00DF52C3" w:rsidRPr="00416DA6" w:rsidRDefault="00DF52C3" w:rsidP="00DF52C3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Integracja polityczna plemion. Powstanie zjednoczonej monarchii. Panowanie Saula, Dawida i Salomona (budowa świątyni Jerozolimskiej)</w:t>
      </w:r>
    </w:p>
    <w:p w:rsidR="00DF1F0A" w:rsidRPr="00416DA6" w:rsidRDefault="00DF1F0A" w:rsidP="00DF1F0A">
      <w:pPr>
        <w:pStyle w:val="Akapitzlist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Rozpad na dwa państwa (Izrael na N, Judea na S)</w:t>
      </w:r>
    </w:p>
    <w:p w:rsidR="00DF1F0A" w:rsidRPr="00416DA6" w:rsidRDefault="00DF1F0A" w:rsidP="00DF1F0A">
      <w:pPr>
        <w:pStyle w:val="Akapitzlist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Najazd babiloński na Judeę. Deportacja Żydó</w:t>
      </w:r>
      <w:r w:rsidR="00C511F3" w:rsidRPr="00416DA6">
        <w:rPr>
          <w:rFonts w:ascii="Times New Roman" w:eastAsia="Times New Roman" w:hAnsi="Times New Roman" w:cs="Times New Roman"/>
          <w:sz w:val="20"/>
          <w:szCs w:val="20"/>
        </w:rPr>
        <w:t>w do Babilonu. Niewola babilońs</w:t>
      </w:r>
      <w:r w:rsidRPr="00416DA6">
        <w:rPr>
          <w:rFonts w:ascii="Times New Roman" w:eastAsia="Times New Roman" w:hAnsi="Times New Roman" w:cs="Times New Roman"/>
          <w:sz w:val="20"/>
          <w:szCs w:val="20"/>
        </w:rPr>
        <w:t>ka</w:t>
      </w:r>
    </w:p>
    <w:p w:rsidR="00DF1F0A" w:rsidRPr="00416DA6" w:rsidRDefault="00DF52C3" w:rsidP="00DF1F0A">
      <w:pPr>
        <w:pStyle w:val="Akapitzlist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Podbój Babilonii przez Persów. Na mocy e</w:t>
      </w:r>
      <w:r w:rsidR="00DF1F0A" w:rsidRPr="00416DA6">
        <w:rPr>
          <w:rFonts w:ascii="Times New Roman" w:eastAsia="Times New Roman" w:hAnsi="Times New Roman" w:cs="Times New Roman"/>
          <w:sz w:val="20"/>
          <w:szCs w:val="20"/>
        </w:rPr>
        <w:t>dykt</w:t>
      </w:r>
      <w:r w:rsidRPr="00416DA6">
        <w:rPr>
          <w:rFonts w:ascii="Times New Roman" w:eastAsia="Times New Roman" w:hAnsi="Times New Roman" w:cs="Times New Roman"/>
          <w:sz w:val="20"/>
          <w:szCs w:val="20"/>
        </w:rPr>
        <w:t>u Cyrusa</w:t>
      </w:r>
      <w:r w:rsidR="00DF1F0A" w:rsidRPr="00416DA6">
        <w:rPr>
          <w:rFonts w:ascii="Times New Roman" w:eastAsia="Times New Roman" w:hAnsi="Times New Roman" w:cs="Times New Roman"/>
          <w:sz w:val="20"/>
          <w:szCs w:val="20"/>
        </w:rPr>
        <w:t xml:space="preserve"> Żydzi mogą wrócić na Palestyny</w:t>
      </w:r>
    </w:p>
    <w:p w:rsidR="00DF1F0A" w:rsidRPr="00416DA6" w:rsidRDefault="00DF1F0A" w:rsidP="00DF1F0A">
      <w:pPr>
        <w:pStyle w:val="Akapitzlist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Podbój macedoński</w:t>
      </w:r>
    </w:p>
    <w:p w:rsidR="005D2B93" w:rsidRPr="00416DA6" w:rsidRDefault="00DF1F0A" w:rsidP="00C511F3">
      <w:pPr>
        <w:pStyle w:val="Akapitzlist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Podbój rzymski</w:t>
      </w:r>
      <w:r w:rsidR="00DF52C3" w:rsidRPr="00416DA6">
        <w:rPr>
          <w:rFonts w:ascii="Times New Roman" w:eastAsia="Times New Roman" w:hAnsi="Times New Roman" w:cs="Times New Roman"/>
          <w:sz w:val="20"/>
          <w:szCs w:val="20"/>
        </w:rPr>
        <w:t xml:space="preserve"> i oczekiwanie na przyjście Mesjasza</w:t>
      </w:r>
    </w:p>
    <w:p w:rsidR="00DF52C3" w:rsidRPr="00416DA6" w:rsidRDefault="00DF52C3" w:rsidP="00416DA6">
      <w:pP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416DA6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Zwrócić uwagę na terminy: dekalog, arka pr</w:t>
      </w:r>
      <w:r w:rsidR="00416DA6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zymierza, menora, gwiazda Dawida</w:t>
      </w:r>
    </w:p>
    <w:p w:rsidR="00DF52C3" w:rsidRPr="00416DA6" w:rsidRDefault="00DF52C3" w:rsidP="00DF52C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D2B93" w:rsidRPr="00416DA6" w:rsidRDefault="005D2B93" w:rsidP="005D2B93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b/>
          <w:i/>
          <w:sz w:val="20"/>
          <w:szCs w:val="20"/>
        </w:rPr>
        <w:t>Etapy rozwojowe pisma</w:t>
      </w:r>
      <w:r w:rsidRPr="00416DA6">
        <w:rPr>
          <w:rFonts w:ascii="Times New Roman" w:eastAsia="Times New Roman" w:hAnsi="Times New Roman" w:cs="Times New Roman"/>
          <w:sz w:val="20"/>
          <w:szCs w:val="20"/>
        </w:rPr>
        <w:t xml:space="preserve"> (klasyfikacja)</w:t>
      </w:r>
    </w:p>
    <w:p w:rsidR="00C511F3" w:rsidRPr="00416DA6" w:rsidRDefault="00C511F3" w:rsidP="00C511F3">
      <w:pPr>
        <w:pStyle w:val="Akapitzlist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Pismo obrazkowe (piktograficzne)</w:t>
      </w:r>
    </w:p>
    <w:p w:rsidR="00C511F3" w:rsidRPr="00416DA6" w:rsidRDefault="00C511F3" w:rsidP="00C511F3">
      <w:pPr>
        <w:pStyle w:val="Akapitzlist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Pismo symboliczne (ideograficzne)</w:t>
      </w:r>
    </w:p>
    <w:p w:rsidR="00C511F3" w:rsidRPr="00416DA6" w:rsidRDefault="00C511F3" w:rsidP="00C511F3">
      <w:pPr>
        <w:pStyle w:val="Akapitzlist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Pismo fonetyczne</w:t>
      </w:r>
    </w:p>
    <w:p w:rsidR="00C511F3" w:rsidRPr="00416DA6" w:rsidRDefault="00C511F3" w:rsidP="00C511F3">
      <w:pPr>
        <w:pStyle w:val="Akapitzlist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Sylabiczne</w:t>
      </w:r>
    </w:p>
    <w:p w:rsidR="00C511F3" w:rsidRPr="00416DA6" w:rsidRDefault="00C511F3" w:rsidP="00C511F3">
      <w:pPr>
        <w:pStyle w:val="Akapitzlist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Alfabetyczne (dzieło Fenicjan, ok. 1050 p.n.e._</w:t>
      </w:r>
    </w:p>
    <w:p w:rsidR="00D03AB7" w:rsidRPr="00D03AB7" w:rsidRDefault="00D03AB7" w:rsidP="00D03AB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03AB7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>Fenicja</w:t>
      </w:r>
      <w:r w:rsidRPr="00D03AB7">
        <w:rPr>
          <w:rFonts w:ascii="Times New Roman" w:eastAsia="Times New Roman" w:hAnsi="Times New Roman" w:cs="Times New Roman"/>
          <w:sz w:val="20"/>
          <w:szCs w:val="20"/>
        </w:rPr>
        <w:t xml:space="preserve"> – znajdowała się na terytoriach dzisiejszego Libanu. Politycznie rozbita na szereg miast – państw (jak sumeryjska Mezopotamia), tj.:  </w:t>
      </w:r>
      <w:r w:rsidRPr="00D03AB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Arados, Berytos,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Sydon, </w:t>
      </w:r>
      <w:r w:rsidRPr="00D03AB7">
        <w:rPr>
          <w:rFonts w:ascii="Times New Roman" w:eastAsia="Times New Roman" w:hAnsi="Times New Roman" w:cs="Times New Roman"/>
          <w:b/>
          <w:i/>
          <w:sz w:val="20"/>
          <w:szCs w:val="20"/>
        </w:rPr>
        <w:t>Tyr</w:t>
      </w:r>
      <w:r w:rsidRPr="00D03AB7">
        <w:rPr>
          <w:rFonts w:ascii="Times New Roman" w:eastAsia="Times New Roman" w:hAnsi="Times New Roman" w:cs="Times New Roman"/>
          <w:sz w:val="20"/>
          <w:szCs w:val="20"/>
        </w:rPr>
        <w:t xml:space="preserve"> itp.  Geografia i sytuacja polityczna sprawiły, że jedynym kierunkiem ich ekspansji było morze. Nie stworzyli literatury. Nie szukali ziem pod kolonizację, nie prowadzili podbojów. Interesował ich jeno handel. Dominowali w zachodniej części Morza Śródziemnego (bo wschodnia należała do Greków). Wypływali poza Gibraltar, aż do Brytanii. Możliwe, że nawet do Ameryki. Ok. 813 roku założyli Kartaginę.</w:t>
      </w:r>
    </w:p>
    <w:p w:rsidR="005D2B93" w:rsidRPr="00416DA6" w:rsidRDefault="00D03AB7" w:rsidP="00D03AB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03AB7">
        <w:rPr>
          <w:rFonts w:ascii="Times New Roman" w:eastAsia="Times New Roman" w:hAnsi="Times New Roman" w:cs="Times New Roman"/>
          <w:sz w:val="20"/>
          <w:szCs w:val="20"/>
        </w:rPr>
        <w:t xml:space="preserve">Politeiści (jak prawie wszyscy). Słynęli z rozwiniętego rzemiosła,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wyrobów szklanych, barwnika/purpury, </w:t>
      </w:r>
      <w:r w:rsidRPr="00D03AB7">
        <w:rPr>
          <w:rFonts w:ascii="Times New Roman" w:eastAsia="Times New Roman" w:hAnsi="Times New Roman" w:cs="Times New Roman"/>
          <w:sz w:val="20"/>
          <w:szCs w:val="20"/>
        </w:rPr>
        <w:t>świetnej floty i nade wszystko – ALFABETU.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5D2B93" w:rsidRPr="00416DA6" w:rsidRDefault="005D2B93" w:rsidP="005D2B93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36AF1" w:rsidRPr="00416DA6" w:rsidRDefault="00536AF1">
      <w:pPr>
        <w:spacing w:after="0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FD4D62" w:rsidRPr="00416DA6" w:rsidRDefault="00FD4D62" w:rsidP="00FD4D62">
      <w:pPr>
        <w:spacing w:after="0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</w:p>
    <w:p w:rsidR="00536AF1" w:rsidRPr="00416DA6" w:rsidRDefault="00536AF1">
      <w:pPr>
        <w:spacing w:after="0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536AF1" w:rsidRPr="00416DA6" w:rsidRDefault="00536AF1">
      <w:pPr>
        <w:spacing w:after="0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536AF1" w:rsidRPr="00416DA6" w:rsidRDefault="00536AF1">
      <w:pPr>
        <w:spacing w:after="0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83745F" w:rsidRPr="00416DA6" w:rsidRDefault="0083745F" w:rsidP="0083745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83745F" w:rsidRPr="00416DA6" w:rsidRDefault="0083745F" w:rsidP="0083745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83745F" w:rsidRPr="00416DA6" w:rsidRDefault="0083745F" w:rsidP="0083745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1"/>
        <w:tblW w:w="0" w:type="auto"/>
        <w:tblInd w:w="1440" w:type="dxa"/>
        <w:tblLook w:val="04A0" w:firstRow="1" w:lastRow="0" w:firstColumn="1" w:lastColumn="0" w:noHBand="0" w:noVBand="1"/>
      </w:tblPr>
      <w:tblGrid>
        <w:gridCol w:w="1979"/>
        <w:gridCol w:w="1431"/>
        <w:gridCol w:w="1527"/>
        <w:gridCol w:w="1466"/>
        <w:gridCol w:w="1445"/>
      </w:tblGrid>
      <w:tr w:rsidR="0083745F" w:rsidRPr="00416DA6" w:rsidTr="0083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5F" w:rsidRPr="00416DA6" w:rsidRDefault="0083745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5F" w:rsidRPr="00416DA6" w:rsidRDefault="0083745F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16DA6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t>Mezopotamia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5F" w:rsidRPr="00416DA6" w:rsidRDefault="0083745F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16DA6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t>Egipt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5F" w:rsidRPr="00416DA6" w:rsidRDefault="0083745F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16DA6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t>Izrael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5F" w:rsidRPr="00416DA6" w:rsidRDefault="0083745F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16DA6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t>Grecja</w:t>
            </w:r>
          </w:p>
        </w:tc>
      </w:tr>
      <w:tr w:rsidR="0083745F" w:rsidRPr="00416DA6" w:rsidTr="0083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5F" w:rsidRPr="00416DA6" w:rsidRDefault="0083745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DA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Monoteizm/politeizm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5F" w:rsidRPr="00416DA6" w:rsidRDefault="0083745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DA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politeizm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5F" w:rsidRPr="00416DA6" w:rsidRDefault="0083745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DA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Politeizm</w:t>
            </w:r>
          </w:p>
          <w:p w:rsidR="0083745F" w:rsidRPr="00416DA6" w:rsidRDefault="0083745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DA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(przez chwilę monoteistyczny kult Atona)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5F" w:rsidRPr="00416DA6" w:rsidRDefault="0083745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DA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Początkowo politeizm</w:t>
            </w:r>
          </w:p>
          <w:p w:rsidR="0083745F" w:rsidRPr="00416DA6" w:rsidRDefault="0083745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DA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Potem rygorystyczny monoteizm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5F" w:rsidRPr="00416DA6" w:rsidRDefault="0083745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DA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politeizm</w:t>
            </w:r>
          </w:p>
        </w:tc>
      </w:tr>
      <w:tr w:rsidR="0083745F" w:rsidRPr="00416DA6" w:rsidTr="0083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5F" w:rsidRPr="00416DA6" w:rsidRDefault="0083745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DA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Materia z jakiego powstał świat i niebo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5F" w:rsidRPr="00416DA6" w:rsidRDefault="00416DA6" w:rsidP="00416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DA6">
              <w:rPr>
                <w:rFonts w:ascii="Times New Roman" w:eastAsia="Times New Roman" w:hAnsi="Times New Roman" w:cs="Times New Roman"/>
                <w:sz w:val="20"/>
                <w:szCs w:val="20"/>
              </w:rPr>
              <w:t>Z cielska demonicy Tiamat</w:t>
            </w:r>
            <w:r w:rsidRPr="00416DA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5F" w:rsidRPr="00416DA6" w:rsidRDefault="00416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DA6">
              <w:rPr>
                <w:rFonts w:ascii="Times New Roman" w:eastAsia="Times New Roman" w:hAnsi="Times New Roman" w:cs="Times New Roman"/>
                <w:sz w:val="20"/>
                <w:szCs w:val="20"/>
              </w:rPr>
              <w:t>Geb (on/ziemia) i Nut (ona/niebo)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5F" w:rsidRPr="00416DA6" w:rsidRDefault="0083745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DA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Stworzone przez Boga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5F" w:rsidRPr="00416DA6" w:rsidRDefault="0083745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DA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chaosu wyodrębnia się Gaja (ziemia), jaka zrodziła Uranosa (niebo)</w:t>
            </w:r>
          </w:p>
        </w:tc>
      </w:tr>
      <w:tr w:rsidR="0083745F" w:rsidRPr="00416DA6" w:rsidTr="0083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5F" w:rsidRPr="00416DA6" w:rsidRDefault="0083745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DA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Jak powstał człowiek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5F" w:rsidRPr="00416DA6" w:rsidRDefault="0083745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DA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Wyrósł z ziemi jak roślina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5F" w:rsidRPr="00416DA6" w:rsidRDefault="0083745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DA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Ulepiony z gliny przez boga Khnuma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5F" w:rsidRPr="00416DA6" w:rsidRDefault="0083745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DA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Ulepiony przez Boga z gliny i prochu ziemi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5F" w:rsidRPr="00416DA6" w:rsidRDefault="0083745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DA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Ulepiony z gliny przez Prometeusza. Po potopie ludzkość odtworzyła się z ciskających za siebie kamienie Deukaliona i Pyrry</w:t>
            </w:r>
          </w:p>
        </w:tc>
      </w:tr>
      <w:tr w:rsidR="0083745F" w:rsidRPr="00416DA6" w:rsidTr="0083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5F" w:rsidRPr="00416DA6" w:rsidRDefault="0083745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DA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Kontakty seksualne bogów  ludźmi/efekty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5F" w:rsidRPr="00416DA6" w:rsidRDefault="0083745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DA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Miały miejsce. Takim mieszańcem był Gilgamesz (próbę uwiedzenia go podjęła Isztar)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5F" w:rsidRPr="00416DA6" w:rsidRDefault="0083745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DA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5F" w:rsidRPr="00416DA6" w:rsidRDefault="0083745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DA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Aniołowie spółkowali z ziemskimi kobietami, a te rodziły olbrzymów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5F" w:rsidRPr="00416DA6" w:rsidRDefault="0083745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DA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Częste. Kobiety zapładniane przez bogów rodziły Herosów (Herakles, Tezeusz)</w:t>
            </w:r>
          </w:p>
        </w:tc>
      </w:tr>
      <w:tr w:rsidR="0083745F" w:rsidRPr="00416DA6" w:rsidTr="0083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5F" w:rsidRPr="00416DA6" w:rsidRDefault="0083745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DA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Życie pośmiertne – wizja. Kara i nagroda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5F" w:rsidRPr="00416DA6" w:rsidRDefault="0083745F" w:rsidP="00416DA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DA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Brak nagrody i kary. </w:t>
            </w:r>
            <w:r w:rsidR="00416DA6" w:rsidRPr="00416DA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Ciemno i nieciekawie.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5F" w:rsidRPr="00416DA6" w:rsidRDefault="0083745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DA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Pojawia się wizja nagrody i kary (sąd Ozyrysa)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5F" w:rsidRPr="00416DA6" w:rsidRDefault="0083745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DA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Szeol – kraina zmarłych dla wszystkich. Z  czasem pojawia się Gehenna dla grzeszników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5F" w:rsidRPr="00416DA6" w:rsidRDefault="0083745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DA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Hades dla wszystkich. Potem pola elizejskie dla dobrych i Tartar dla grzeszników</w:t>
            </w:r>
          </w:p>
        </w:tc>
      </w:tr>
    </w:tbl>
    <w:p w:rsidR="0083745F" w:rsidRPr="00416DA6" w:rsidRDefault="0083745F" w:rsidP="0083745F">
      <w:pPr>
        <w:ind w:left="1440"/>
        <w:contextualSpacing/>
        <w:rPr>
          <w:rFonts w:ascii="Times New Roman" w:hAnsi="Times New Roman" w:cs="Times New Roman"/>
          <w:sz w:val="20"/>
          <w:szCs w:val="20"/>
        </w:rPr>
      </w:pPr>
    </w:p>
    <w:p w:rsidR="0083745F" w:rsidRPr="00416DA6" w:rsidRDefault="0083745F" w:rsidP="0083745F">
      <w:pPr>
        <w:ind w:left="1440"/>
        <w:contextualSpacing/>
        <w:rPr>
          <w:rFonts w:ascii="Times New Roman" w:hAnsi="Times New Roman" w:cs="Times New Roman"/>
          <w:sz w:val="20"/>
          <w:szCs w:val="20"/>
        </w:rPr>
      </w:pPr>
    </w:p>
    <w:p w:rsidR="0083745F" w:rsidRDefault="0083745F" w:rsidP="0083745F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lang w:eastAsia="en-US" w:bidi="ar-SA"/>
        </w:rPr>
      </w:pPr>
    </w:p>
    <w:p w:rsidR="007B22D9" w:rsidRPr="007B22D9" w:rsidRDefault="007B22D9" w:rsidP="007B22D9">
      <w:pPr>
        <w:rPr>
          <w:rFonts w:ascii="Times New Roman" w:eastAsiaTheme="minorHAnsi" w:hAnsi="Times New Roman" w:cs="Times New Roman"/>
          <w:lang w:eastAsia="en-US" w:bidi="ar-SA"/>
        </w:rPr>
      </w:pPr>
    </w:p>
    <w:p w:rsidR="007B22D9" w:rsidRPr="007B22D9" w:rsidRDefault="007B22D9" w:rsidP="007B22D9">
      <w:pPr>
        <w:numPr>
          <w:ilvl w:val="0"/>
          <w:numId w:val="18"/>
        </w:numPr>
        <w:contextualSpacing/>
        <w:rPr>
          <w:rFonts w:ascii="Times New Roman" w:eastAsiaTheme="minorHAnsi" w:hAnsi="Times New Roman" w:cs="Times New Roman"/>
          <w:lang w:eastAsia="en-US" w:bidi="ar-SA"/>
        </w:rPr>
      </w:pPr>
    </w:p>
    <w:p w:rsidR="00C74C42" w:rsidRPr="00F865C3" w:rsidRDefault="00C74C42">
      <w:pPr>
        <w:spacing w:after="0"/>
        <w:ind w:left="360"/>
        <w:rPr>
          <w:rFonts w:asciiTheme="majorBidi" w:eastAsia="Calibri" w:hAnsiTheme="majorBidi" w:cstheme="majorBidi"/>
          <w:sz w:val="24"/>
          <w:szCs w:val="24"/>
        </w:rPr>
      </w:pPr>
    </w:p>
    <w:sectPr w:rsidR="00C74C42" w:rsidRPr="00F865C3" w:rsidSect="000E6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366" w:rsidRDefault="00925366" w:rsidP="00851C2B">
      <w:pPr>
        <w:spacing w:after="0" w:line="240" w:lineRule="auto"/>
      </w:pPr>
      <w:r>
        <w:separator/>
      </w:r>
    </w:p>
  </w:endnote>
  <w:endnote w:type="continuationSeparator" w:id="0">
    <w:p w:rsidR="00925366" w:rsidRDefault="00925366" w:rsidP="0085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366" w:rsidRDefault="00925366" w:rsidP="00851C2B">
      <w:pPr>
        <w:spacing w:after="0" w:line="240" w:lineRule="auto"/>
      </w:pPr>
      <w:r>
        <w:separator/>
      </w:r>
    </w:p>
  </w:footnote>
  <w:footnote w:type="continuationSeparator" w:id="0">
    <w:p w:rsidR="00925366" w:rsidRDefault="00925366" w:rsidP="00851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16A4"/>
    <w:multiLevelType w:val="hybridMultilevel"/>
    <w:tmpl w:val="5974354A"/>
    <w:lvl w:ilvl="0" w:tplc="F0C444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1D499F"/>
    <w:multiLevelType w:val="hybridMultilevel"/>
    <w:tmpl w:val="A282BE42"/>
    <w:lvl w:ilvl="0" w:tplc="AB928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A91871"/>
    <w:multiLevelType w:val="hybridMultilevel"/>
    <w:tmpl w:val="E66EA03A"/>
    <w:lvl w:ilvl="0" w:tplc="E1D4FF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11A63"/>
    <w:multiLevelType w:val="hybridMultilevel"/>
    <w:tmpl w:val="76C25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11CBB"/>
    <w:multiLevelType w:val="hybridMultilevel"/>
    <w:tmpl w:val="B70CFB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23ACA"/>
    <w:multiLevelType w:val="hybridMultilevel"/>
    <w:tmpl w:val="CB504130"/>
    <w:lvl w:ilvl="0" w:tplc="BFAC9E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6238DA"/>
    <w:multiLevelType w:val="hybridMultilevel"/>
    <w:tmpl w:val="2EAE3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C410F"/>
    <w:multiLevelType w:val="hybridMultilevel"/>
    <w:tmpl w:val="18A863A0"/>
    <w:lvl w:ilvl="0" w:tplc="06C03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324F38"/>
    <w:multiLevelType w:val="hybridMultilevel"/>
    <w:tmpl w:val="0032B802"/>
    <w:lvl w:ilvl="0" w:tplc="CA0226CE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427B4"/>
    <w:multiLevelType w:val="hybridMultilevel"/>
    <w:tmpl w:val="4FCC9CE4"/>
    <w:lvl w:ilvl="0" w:tplc="B4268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327B83"/>
    <w:multiLevelType w:val="hybridMultilevel"/>
    <w:tmpl w:val="675E21A2"/>
    <w:lvl w:ilvl="0" w:tplc="DFF42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B90415"/>
    <w:multiLevelType w:val="hybridMultilevel"/>
    <w:tmpl w:val="71F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0463D"/>
    <w:multiLevelType w:val="multilevel"/>
    <w:tmpl w:val="B036B6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2C03D9"/>
    <w:multiLevelType w:val="hybridMultilevel"/>
    <w:tmpl w:val="30B6089A"/>
    <w:lvl w:ilvl="0" w:tplc="03F8A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C618BF"/>
    <w:multiLevelType w:val="hybridMultilevel"/>
    <w:tmpl w:val="AD76154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604F2"/>
    <w:multiLevelType w:val="hybridMultilevel"/>
    <w:tmpl w:val="E6223AAC"/>
    <w:lvl w:ilvl="0" w:tplc="9334BC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9C642C"/>
    <w:multiLevelType w:val="hybridMultilevel"/>
    <w:tmpl w:val="F446C4C6"/>
    <w:lvl w:ilvl="0" w:tplc="FF3AF6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291303"/>
    <w:multiLevelType w:val="hybridMultilevel"/>
    <w:tmpl w:val="580E9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3332B"/>
    <w:multiLevelType w:val="hybridMultilevel"/>
    <w:tmpl w:val="9974610E"/>
    <w:lvl w:ilvl="0" w:tplc="575A6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15"/>
  </w:num>
  <w:num w:numId="9">
    <w:abstractNumId w:val="4"/>
  </w:num>
  <w:num w:numId="10">
    <w:abstractNumId w:val="16"/>
  </w:num>
  <w:num w:numId="11">
    <w:abstractNumId w:val="18"/>
  </w:num>
  <w:num w:numId="12">
    <w:abstractNumId w:val="3"/>
  </w:num>
  <w:num w:numId="13">
    <w:abstractNumId w:val="1"/>
  </w:num>
  <w:num w:numId="14">
    <w:abstractNumId w:val="10"/>
  </w:num>
  <w:num w:numId="15">
    <w:abstractNumId w:val="13"/>
  </w:num>
  <w:num w:numId="16">
    <w:abstractNumId w:val="6"/>
  </w:num>
  <w:num w:numId="17">
    <w:abstractNumId w:val="17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4C42"/>
    <w:rsid w:val="000A151F"/>
    <w:rsid w:val="000E6A76"/>
    <w:rsid w:val="0010461A"/>
    <w:rsid w:val="001B7299"/>
    <w:rsid w:val="00242033"/>
    <w:rsid w:val="002E05C3"/>
    <w:rsid w:val="003177FE"/>
    <w:rsid w:val="00403010"/>
    <w:rsid w:val="00416DA6"/>
    <w:rsid w:val="004566BB"/>
    <w:rsid w:val="004A3E87"/>
    <w:rsid w:val="00536AF1"/>
    <w:rsid w:val="0057581F"/>
    <w:rsid w:val="005D2B93"/>
    <w:rsid w:val="005D7BC6"/>
    <w:rsid w:val="00701935"/>
    <w:rsid w:val="007B22D9"/>
    <w:rsid w:val="0083745F"/>
    <w:rsid w:val="00851C2B"/>
    <w:rsid w:val="00925366"/>
    <w:rsid w:val="009B778F"/>
    <w:rsid w:val="009F6661"/>
    <w:rsid w:val="00A02A42"/>
    <w:rsid w:val="00AB6B7B"/>
    <w:rsid w:val="00C511F3"/>
    <w:rsid w:val="00C74C42"/>
    <w:rsid w:val="00D03AB7"/>
    <w:rsid w:val="00D05F17"/>
    <w:rsid w:val="00D9475C"/>
    <w:rsid w:val="00DB5446"/>
    <w:rsid w:val="00DD2A04"/>
    <w:rsid w:val="00DF1F0A"/>
    <w:rsid w:val="00DF52C3"/>
    <w:rsid w:val="00EC1047"/>
    <w:rsid w:val="00F865C3"/>
    <w:rsid w:val="00FD4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B08F6"/>
  <w15:docId w15:val="{401D0D70-2EDA-4D84-8D71-AD2A61A0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C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C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1C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6AF1"/>
    <w:pPr>
      <w:ind w:left="720"/>
      <w:contextualSpacing/>
    </w:pPr>
  </w:style>
  <w:style w:type="table" w:styleId="Tabela-Siatka">
    <w:name w:val="Table Grid"/>
    <w:basedOn w:val="Standardowy"/>
    <w:uiPriority w:val="59"/>
    <w:rsid w:val="005D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3745F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1302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</cp:lastModifiedBy>
  <cp:revision>24</cp:revision>
  <dcterms:created xsi:type="dcterms:W3CDTF">2006-02-10T00:09:00Z</dcterms:created>
  <dcterms:modified xsi:type="dcterms:W3CDTF">2023-09-30T17:35:00Z</dcterms:modified>
</cp:coreProperties>
</file>