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531"/>
        <w:gridCol w:w="1105"/>
        <w:gridCol w:w="2888"/>
      </w:tblGrid>
      <w:tr w:rsidR="00B67291" w:rsidRPr="00B67291" w:rsidTr="00B67291">
        <w:tc>
          <w:tcPr>
            <w:tcW w:w="126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szkoły</w:t>
            </w:r>
          </w:p>
        </w:tc>
        <w:tc>
          <w:tcPr>
            <w:tcW w:w="1035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i cykl kształcenia</w:t>
            </w:r>
          </w:p>
        </w:tc>
        <w:tc>
          <w:tcPr>
            <w:tcW w:w="747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1954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B67291" w:rsidRPr="00B67291" w:rsidTr="00A77118">
        <w:tc>
          <w:tcPr>
            <w:tcW w:w="1265" w:type="pct"/>
            <w:tcBorders>
              <w:top w:val="nil"/>
              <w:left w:val="outset" w:sz="8" w:space="0" w:color="000000"/>
              <w:bottom w:val="nil"/>
              <w:right w:val="outset" w:sz="8" w:space="0" w:color="000000"/>
            </w:tcBorders>
            <w:hideMark/>
          </w:tcPr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pl-PL"/>
              </w:rPr>
              <w:t>Liceum ogólnokształcące</w:t>
            </w:r>
          </w:p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outset" w:sz="8" w:space="0" w:color="000000"/>
            </w:tcBorders>
            <w:vAlign w:val="center"/>
            <w:hideMark/>
          </w:tcPr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dzienny</w:t>
            </w:r>
            <w:r w:rsidRPr="00B67291">
              <w:rPr>
                <w:rFonts w:ascii="Bookman Old Style" w:eastAsia="Times New Roman" w:hAnsi="Bookman Old Style" w:cs="Times New Roman"/>
                <w:color w:val="000000"/>
                <w:sz w:val="15"/>
                <w:szCs w:val="15"/>
                <w:lang w:eastAsia="pl-PL"/>
              </w:rPr>
              <w:t> </w:t>
            </w: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4-letni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outset" w:sz="8" w:space="0" w:color="000000"/>
            </w:tcBorders>
            <w:vAlign w:val="center"/>
            <w:hideMark/>
          </w:tcPr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angielski</w:t>
            </w:r>
          </w:p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niemiecki</w:t>
            </w:r>
          </w:p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outset" w:sz="8" w:space="0" w:color="000000"/>
            </w:tcBorders>
            <w:vAlign w:val="center"/>
            <w:hideMark/>
          </w:tcPr>
          <w:p w:rsidR="00B67291" w:rsidRDefault="00B67291" w:rsidP="0048715E">
            <w:pPr>
              <w:spacing w:before="240" w:after="24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a)</w:t>
            </w:r>
            <w:r w:rsidR="00A7711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język ukraiński (statutowo)</w:t>
            </w:r>
          </w:p>
          <w:p w:rsidR="00A77118" w:rsidRDefault="00A77118" w:rsidP="0048715E">
            <w:pPr>
              <w:spacing w:before="240" w:after="24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7711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b) </w:t>
            </w:r>
            <w:r w:rsidRPr="00AF39F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u w:val="single"/>
                <w:lang w:eastAsia="pl-PL"/>
              </w:rPr>
              <w:t>historia i kultura Ukrainy</w:t>
            </w:r>
          </w:p>
          <w:p w:rsidR="00A77118" w:rsidRDefault="00A77118" w:rsidP="0048715E">
            <w:pPr>
              <w:spacing w:before="240" w:after="24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( 2</w:t>
            </w:r>
            <w:r w:rsidR="0048715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0h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F39F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 kl.2 i 20h w kl.3)</w:t>
            </w:r>
          </w:p>
          <w:p w:rsidR="00AF39FB" w:rsidRDefault="005052A8" w:rsidP="0048715E">
            <w:pPr>
              <w:spacing w:before="240" w:after="24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c) </w:t>
            </w:r>
            <w:r w:rsidRPr="00AF39F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u w:val="single"/>
                <w:lang w:eastAsia="pl-PL"/>
              </w:rPr>
              <w:t>geografia Ukrainy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052A8" w:rsidRPr="00B67291" w:rsidRDefault="005052A8" w:rsidP="0048715E">
            <w:pPr>
              <w:spacing w:before="240" w:after="24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(1</w:t>
            </w:r>
            <w:r w:rsidR="0048715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5h</w:t>
            </w:r>
            <w:r w:rsidR="00AF39F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w kl.1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  <w:p w:rsidR="00AF39FB" w:rsidRDefault="00A77118" w:rsidP="0048715E">
            <w:pPr>
              <w:spacing w:before="240" w:after="24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B67291"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)2 języki obce</w:t>
            </w:r>
            <w:r w:rsidR="00AF39F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B67291" w:rsidRDefault="00A77118" w:rsidP="00B67291">
            <w:pPr>
              <w:spacing w:before="240" w:after="24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d</w:t>
            </w:r>
            <w:r w:rsidR="00B67291" w:rsidRPr="00B6729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k</w:t>
            </w:r>
            <w:r w:rsidR="00B67291"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ształcenie w zakresie rozszerzonym  </w:t>
            </w:r>
            <w:r w:rsidR="00B67291" w:rsidRPr="00B8376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od </w:t>
            </w:r>
            <w:r w:rsidR="00AF39FB" w:rsidRPr="00B8376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B67291" w:rsidRPr="00B8376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klasy</w:t>
            </w:r>
          </w:p>
          <w:p w:rsidR="00B67291" w:rsidRPr="00B67291" w:rsidRDefault="00B67291" w:rsidP="00B67291">
            <w:pPr>
              <w:spacing w:before="75" w:after="150" w:line="240" w:lineRule="auto"/>
              <w:ind w:left="360"/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Uczeń klasy I Liceum </w:t>
            </w:r>
          </w:p>
          <w:p w:rsidR="00B67291" w:rsidRPr="00B67291" w:rsidRDefault="00B67291" w:rsidP="00B67291">
            <w:pPr>
              <w:spacing w:before="75" w:after="150" w:line="240" w:lineRule="auto"/>
              <w:ind w:left="360"/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B8376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kandydaci</w:t>
            </w: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deklaruj</w:t>
            </w:r>
            <w:r w:rsidR="00B8376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realizację minimum </w:t>
            </w:r>
            <w:r w:rsidR="008B641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przedmiotów w zakresie rozszerzonym spośród przedmiotów zaproponowanych przez  szkołę,  przy czym</w:t>
            </w:r>
          </w:p>
          <w:p w:rsidR="00B67291" w:rsidRPr="00B67291" w:rsidRDefault="00B67291" w:rsidP="00B67291">
            <w:pPr>
              <w:spacing w:before="75" w:after="150" w:line="240" w:lineRule="auto"/>
              <w:ind w:left="360"/>
              <w:rPr>
                <w:rFonts w:ascii="Bookman Old Style" w:eastAsia="Times New Roman" w:hAnsi="Bookman Old Style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 co najmniej jednym z </w:t>
            </w:r>
            <w:r w:rsidRPr="00B8376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nich musi być: </w:t>
            </w:r>
            <w:r w:rsidR="008B641B" w:rsidRPr="00B8376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matematyka, języki obce, </w:t>
            </w:r>
            <w:r w:rsidRPr="00B8376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historia, , biologia,</w:t>
            </w:r>
            <w:r w:rsidR="00B8376A" w:rsidRPr="00B8376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376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chemia</w:t>
            </w:r>
            <w:r w:rsidR="00B8376A" w:rsidRPr="00B8376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, fizyka, </w:t>
            </w:r>
            <w:r w:rsidR="00B8376A" w:rsidRPr="00E3528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geografia</w:t>
            </w:r>
            <w:r w:rsidRPr="00E3528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77118" w:rsidRPr="00B67291" w:rsidTr="00B67291">
        <w:tc>
          <w:tcPr>
            <w:tcW w:w="1265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77118" w:rsidRPr="00B67291" w:rsidRDefault="00A77118" w:rsidP="00B67291">
            <w:pPr>
              <w:spacing w:before="240" w:after="24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</w:tcPr>
          <w:p w:rsidR="00A77118" w:rsidRPr="00B67291" w:rsidRDefault="00A77118" w:rsidP="00A77118">
            <w:pPr>
              <w:spacing w:before="240" w:after="24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</w:tcPr>
          <w:p w:rsidR="00A77118" w:rsidRPr="00B67291" w:rsidRDefault="00A77118" w:rsidP="00B67291">
            <w:pPr>
              <w:spacing w:before="240" w:after="24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</w:tcPr>
          <w:p w:rsidR="00A77118" w:rsidRPr="00B67291" w:rsidRDefault="00A77118" w:rsidP="00B67291">
            <w:pPr>
              <w:spacing w:before="240" w:after="24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459F8" w:rsidRDefault="006459F8"/>
    <w:p w:rsidR="000C3A4A" w:rsidRDefault="000C3A4A"/>
    <w:p w:rsidR="000C3A4A" w:rsidRDefault="000C3A4A"/>
    <w:p w:rsidR="000C3A4A" w:rsidRDefault="000C3A4A"/>
    <w:p w:rsidR="000C3A4A" w:rsidRDefault="000C3A4A"/>
    <w:p w:rsidR="000C3A4A" w:rsidRDefault="000C3A4A"/>
    <w:p w:rsidR="007C3597" w:rsidRDefault="007C3597">
      <w:bookmarkStart w:id="0" w:name="_GoBack"/>
      <w:bookmarkEnd w:id="0"/>
    </w:p>
    <w:p w:rsidR="000C3A4A" w:rsidRDefault="000C3A4A"/>
    <w:p w:rsidR="000C3A4A" w:rsidRDefault="000C3A4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2292"/>
        <w:gridCol w:w="1414"/>
        <w:gridCol w:w="3480"/>
      </w:tblGrid>
      <w:tr w:rsidR="00B67291" w:rsidRPr="00B67291" w:rsidTr="00AF39F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 w:rsidRPr="00B6729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szkoły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i cykl kształcenia</w:t>
            </w:r>
          </w:p>
        </w:tc>
        <w:tc>
          <w:tcPr>
            <w:tcW w:w="781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1922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B67291" w:rsidRPr="00B67291" w:rsidTr="00AF39FB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Klasa I</w:t>
            </w:r>
            <w:r w:rsidR="000C3A4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- VIII</w:t>
            </w:r>
          </w:p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dzienny 8-letni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B67291" w:rsidRPr="00B67291" w:rsidRDefault="00B67291" w:rsidP="00B67291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B67291" w:rsidRDefault="00B67291" w:rsidP="00B67291">
            <w:pPr>
              <w:spacing w:before="240" w:after="24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język ukraiński (statutowo)</w:t>
            </w:r>
          </w:p>
          <w:p w:rsidR="0064316C" w:rsidRPr="00AF39FB" w:rsidRDefault="0064316C" w:rsidP="0064316C">
            <w:pPr>
              <w:spacing w:before="240" w:after="24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F39FB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pl-PL"/>
              </w:rPr>
              <w:t xml:space="preserve">przedmiot dodatkowy: </w:t>
            </w:r>
          </w:p>
          <w:p w:rsidR="0064316C" w:rsidRPr="00AF39FB" w:rsidRDefault="0064316C" w:rsidP="0064316C">
            <w:pPr>
              <w:spacing w:before="240" w:after="24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AF39F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historia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i kultura </w:t>
            </w:r>
            <w:r w:rsidRPr="00AF39F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Ukrainy </w:t>
            </w:r>
          </w:p>
          <w:p w:rsidR="0064316C" w:rsidRDefault="0064316C" w:rsidP="0064316C">
            <w:pPr>
              <w:spacing w:before="240" w:after="24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(25h w kl.5 i 25h w kl.6)</w:t>
            </w:r>
          </w:p>
          <w:p w:rsidR="0064316C" w:rsidRPr="00AF39FB" w:rsidRDefault="0064316C" w:rsidP="0064316C">
            <w:pPr>
              <w:spacing w:before="240" w:after="24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AF39F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geografia Ukrainy </w:t>
            </w:r>
          </w:p>
          <w:p w:rsidR="0064316C" w:rsidRPr="000C3A4A" w:rsidRDefault="0064316C" w:rsidP="0064316C">
            <w:pPr>
              <w:spacing w:before="240" w:after="24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(30h w kl.6)</w:t>
            </w:r>
          </w:p>
          <w:p w:rsidR="0064316C" w:rsidRPr="00B67291" w:rsidRDefault="0064316C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B67291" w:rsidRPr="00B67291" w:rsidTr="00AF39FB">
        <w:trPr>
          <w:trHeight w:val="2158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B67291" w:rsidRPr="00B67291" w:rsidRDefault="00B67291" w:rsidP="00B672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Klasa VII</w:t>
            </w:r>
            <w:r w:rsidR="000C3A4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i VIII</w:t>
            </w:r>
          </w:p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B67291" w:rsidRPr="00B67291" w:rsidRDefault="00B67291" w:rsidP="00B67291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angielski</w:t>
            </w:r>
          </w:p>
          <w:p w:rsidR="00B67291" w:rsidRPr="00B67291" w:rsidRDefault="00B67291" w:rsidP="00B67291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niemiecki</w:t>
            </w:r>
          </w:p>
          <w:p w:rsidR="00B67291" w:rsidRPr="00B67291" w:rsidRDefault="00B67291" w:rsidP="00B67291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B67291" w:rsidRDefault="00B67291" w:rsidP="00B67291">
            <w:pPr>
              <w:spacing w:before="240" w:after="24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język ukraiński (statutowo)</w:t>
            </w:r>
          </w:p>
          <w:p w:rsidR="00B67291" w:rsidRPr="00B67291" w:rsidRDefault="00B67291" w:rsidP="00B67291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6729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2 języki obce </w:t>
            </w:r>
          </w:p>
        </w:tc>
      </w:tr>
    </w:tbl>
    <w:p w:rsidR="00B67291" w:rsidRDefault="00B67291"/>
    <w:sectPr w:rsidR="00B6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91"/>
    <w:rsid w:val="000C3A4A"/>
    <w:rsid w:val="001C0FEC"/>
    <w:rsid w:val="00347EEB"/>
    <w:rsid w:val="0048715E"/>
    <w:rsid w:val="005052A8"/>
    <w:rsid w:val="0064316C"/>
    <w:rsid w:val="006459F8"/>
    <w:rsid w:val="007C3597"/>
    <w:rsid w:val="0089338A"/>
    <w:rsid w:val="008B641B"/>
    <w:rsid w:val="00A77118"/>
    <w:rsid w:val="00AF39FB"/>
    <w:rsid w:val="00B67291"/>
    <w:rsid w:val="00B8376A"/>
    <w:rsid w:val="00E3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B111"/>
  <w15:chartTrackingRefBased/>
  <w15:docId w15:val="{A37A6780-6445-4624-81D3-7BA1B57C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7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ZSO nr 2</dc:creator>
  <cp:keywords/>
  <dc:description/>
  <cp:lastModifiedBy>Laptop ZSO nr 2</cp:lastModifiedBy>
  <cp:revision>13</cp:revision>
  <dcterms:created xsi:type="dcterms:W3CDTF">2020-11-17T09:34:00Z</dcterms:created>
  <dcterms:modified xsi:type="dcterms:W3CDTF">2022-01-28T13:13:00Z</dcterms:modified>
</cp:coreProperties>
</file>