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F" w:rsidRDefault="00B8490F" w:rsidP="00B8490F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Zagadnienia WOS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Uproszczony i nacechowany emocjonalnie obraz obcych określamy mianem: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-stereotypu narodowego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Poczucie więzi z ziomkami i przy jednoczesnym poczuciu odrębności wobec obcych to tzw.: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-świadomość narodowa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490F">
        <w:rPr>
          <w:rFonts w:ascii="Times New Roman" w:eastAsia="Times New Roman" w:hAnsi="Times New Roman" w:cs="Times New Roman"/>
          <w:sz w:val="24"/>
          <w:szCs w:val="24"/>
        </w:rPr>
        <w:t>rupa ludzi zamieszkująca obszar danego państwa, odróżniająca się od większości społeczeństwa językiem, kulturą, poch</w:t>
      </w:r>
      <w:r>
        <w:rPr>
          <w:rFonts w:ascii="Times New Roman" w:eastAsia="Times New Roman" w:hAnsi="Times New Roman" w:cs="Times New Roman"/>
          <w:sz w:val="24"/>
          <w:szCs w:val="24"/>
        </w:rPr>
        <w:t>odzeniem etnicznym bądź religią, identyfikująca się z innym, realnie istniejącym państwem to:</w:t>
      </w:r>
    </w:p>
    <w:p w:rsidR="002D6D7B" w:rsidRPr="00B8490F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-mniejszość narodowa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490F">
        <w:rPr>
          <w:rFonts w:ascii="Times New Roman" w:eastAsia="Times New Roman" w:hAnsi="Times New Roman" w:cs="Times New Roman"/>
          <w:sz w:val="24"/>
          <w:szCs w:val="24"/>
        </w:rPr>
        <w:t>ozproszenie członków je</w:t>
      </w:r>
      <w:r w:rsidR="00883DBD">
        <w:rPr>
          <w:rFonts w:ascii="Times New Roman" w:eastAsia="Times New Roman" w:hAnsi="Times New Roman" w:cs="Times New Roman"/>
          <w:sz w:val="24"/>
          <w:szCs w:val="24"/>
        </w:rPr>
        <w:t>dnej grupy wśród innych narodów to tzw.:</w:t>
      </w:r>
    </w:p>
    <w:p w:rsidR="002D6D7B" w:rsidRPr="00B8490F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diaspora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490F">
        <w:rPr>
          <w:rFonts w:ascii="Times New Roman" w:eastAsia="Times New Roman" w:hAnsi="Times New Roman" w:cs="Times New Roman"/>
          <w:sz w:val="24"/>
          <w:szCs w:val="24"/>
        </w:rPr>
        <w:t xml:space="preserve">rupa ludzi zamieszkujących określony obszar geograficzny, odróżniająca się od okolicznej ludności swoistymi cechami kulturowymi, mająca świadomość przynależności do swojej grupy poprzez odczuwaną odrębność kulturową. Często posługują się dialektami języka polskiego. 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grupa etnograficzna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Istniejące w Pols</w:t>
      </w:r>
      <w:r w:rsidR="002D6D7B">
        <w:rPr>
          <w:rFonts w:ascii="Times New Roman" w:eastAsia="Times New Roman" w:hAnsi="Times New Roman" w:cs="Times New Roman"/>
          <w:sz w:val="24"/>
          <w:szCs w:val="24"/>
        </w:rPr>
        <w:t>ce mniejszości etniczne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Karaimi, Łemkowie, Tatarzy, Romowie/Cyganie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się różni</w:t>
      </w:r>
      <w:r w:rsidR="002D6D7B">
        <w:rPr>
          <w:rFonts w:ascii="Times New Roman" w:eastAsia="Times New Roman" w:hAnsi="Times New Roman" w:cs="Times New Roman"/>
          <w:sz w:val="24"/>
          <w:szCs w:val="24"/>
        </w:rPr>
        <w:t xml:space="preserve"> naród etniczny od politycznego?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wspólne pochodzenie etniczne  (w przypadku tego pierwszego), a w tym drugim – tworzycie wspólnotę polityczną, nie etniczną. Naród polityczny może składać się z kilku narodów etnicznych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listopada obchodzimy w RP 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Święto Niepodległości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Narodowy Dzień Pamięci ,,Żołnierzy Wyklętych” natomiast: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marca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Narodowy Dzień Pamięci Powstania Warszawskiego: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sierpnia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spalenie Jana Husa: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obchodzimy. To czeskie święto</w:t>
      </w:r>
    </w:p>
    <w:p w:rsidR="00883DBD" w:rsidRDefault="00883DBD" w:rsidP="009D53DC">
      <w:pPr>
        <w:pStyle w:val="Akapitzlist"/>
        <w:numPr>
          <w:ilvl w:val="0"/>
          <w:numId w:val="2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3DBD">
        <w:rPr>
          <w:rFonts w:ascii="Times New Roman" w:eastAsia="Times New Roman" w:hAnsi="Times New Roman" w:cs="Times New Roman"/>
          <w:sz w:val="24"/>
          <w:szCs w:val="24"/>
        </w:rPr>
        <w:t>Jak nazywa się postawa charakteryzująca się brakiem więzi emocjonalnych z jakimkolwiek miejscem na ziemi? Wynika z przekonania, że ojczyzną jednostki jest cały świat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D6D7B" w:rsidRPr="00883DBD" w:rsidRDefault="002D6D7B" w:rsidP="002D6D7B">
      <w:pPr>
        <w:pStyle w:val="Akapitzlis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kosmopolityzm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pierwszy hymn w dziej</w:t>
      </w:r>
      <w:r w:rsidR="002D6D7B">
        <w:rPr>
          <w:rFonts w:ascii="Times New Roman" w:eastAsia="Times New Roman" w:hAnsi="Times New Roman" w:cs="Times New Roman"/>
          <w:sz w:val="24"/>
          <w:szCs w:val="24"/>
        </w:rPr>
        <w:t>ach państwa polskiego uważa się: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Bogurodzicę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Odzyskanie obywatelstwa utraconego wbrew swojej woli w wyniku zmiany granic nazywamy: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repatriacja</w:t>
      </w:r>
    </w:p>
    <w:p w:rsidR="00B8490F" w:rsidRDefault="00B8490F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 wyboru obywatelstwa przez jednostkę po osiągnięciu pełnoletności spośród tego, jakie aktualnie posiada i tego, jakie utracił z woli rodziców nazywamy: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prawo opcji</w:t>
      </w:r>
    </w:p>
    <w:p w:rsidR="00B8490F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Zasada mówiąca, że dziecko uzyskuje obywatelstwo kraju, na terytorium jakiego się urodził nazywamy: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prawo ziemi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Natomiast ta, uzależniająca obywatelstwo malca od obywatelstwa rodziców nazywamy: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prawem krwi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nadaje obywatelstwo RP?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prezydent RP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Ochrona prawna o jaką wnioskują uchodźcy to tzw.: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azyl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nazywamy ogół Polaków żyjących za granicami RP (będących zazwyczaj obywatelami innych państw?)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Polonia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Jednostkę nie posiadająca obywatelstwa żadnego państwa nazywamy: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apatrydą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Niechęć wobec obcych to tzw.: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ksenofobia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Które z punktów definiują nacjonalizm?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umiłowanie państwa/narodu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przekonanie, że dobro narodu jest dobrem nadrzędnym. Interesy jednostki muszą mu być podporządkowane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silny naród może żywić się słabymi narodami (przez asymilację kulturową)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cel tak chwalebny dopuszcza stosowanie brutalności, przemocy etc.</w:t>
      </w:r>
    </w:p>
    <w:p w:rsidR="002D6D7B" w:rsidRDefault="002D6D7B" w:rsidP="002D6D7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ogólnie, jest agresywny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Przekonanie, że jedne rasy są bardziej wartościowe od innych to tzw.</w:t>
      </w:r>
      <w:r w:rsidR="00624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rasizm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Niechęć do Żydów określamy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antysemityzm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zaistnienia państwa niezbędne są: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społeczeństwo, terytorium, instytucje władzy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w jakich istnieje jedna jedyna partia polityczna, młodzież jest ideologizowana, a przywódcy przypisuje się cechy boskie to tzw.: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totalitarne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ustrojowa w jakiej władza należy do kapłanów określamy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teokracji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Władza ludu to tzw.: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demokracja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obywatele sprawują władzę za poprzez wybranych przez siebie przedstawicieli mówimy o tzw.: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demokracja pośrednia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Formami demokracji bezpośredniej są: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referendum, plebiscyt, recall (tego ostatniego u nas NIMA)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Ustrój państwa, charakteryzujący się sprawowaniem władzy przez urzędników wyłonionych w wyborach na określony czas (kadencję) nazywamy: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republiką</w:t>
      </w:r>
    </w:p>
    <w:p w:rsidR="003C3FA0" w:rsidRDefault="003C3FA0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Natomiast, jeżeli jest to monarcha sprawujący władzę dożywotnio (lub do czasu abdykacji) </w:t>
      </w:r>
      <w:r w:rsidR="00883DBD">
        <w:rPr>
          <w:rFonts w:ascii="Times New Roman" w:eastAsia="Times New Roman" w:hAnsi="Times New Roman" w:cs="Times New Roman"/>
          <w:sz w:val="24"/>
          <w:szCs w:val="24"/>
        </w:rPr>
        <w:t>to jest to: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monarchia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zależności od sposobu wyłaniania monarchy wyróżniamy: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monarchię dziedziczną i elekcyjną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tytuły noszą monarchowie europejscy?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książę, król, papież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zależności od zakresu ich władzy monarchie europejskie możemy określić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konstytucyjnych, parlamentarnych (GB) i absolutnych (Watykan)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o niejednolitym porządku prawnym nazywamy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federacji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Które z podanych państw spełniają tę definicję: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USA, Federacja Rosyjska, Szwajcaria, Niemcy, Austria, Indie etc.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Związek de facto niepodległych państw, jakie łączą intensywne korelacje określamy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konfederacji (np. Wspólnota Niepodległych Państw, Unia Europejska)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Sytuacja, gdy dwa (lub więcej państw) zlewa się w jedno to tzw.: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Unia realna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dwa (lub więcej) państwa mają wspólnego monarchę to owy stan określamy mianem:</w:t>
      </w:r>
    </w:p>
    <w:p w:rsidR="00624622" w:rsidRPr="00956D5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unii personalnej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republice ludowej przewagę polityczną ma jaka część społeczeństwa?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lud, czyli prosty element: chłopi i robotnicy</w:t>
      </w:r>
    </w:p>
    <w:p w:rsidR="00883DBD" w:rsidRDefault="00883DBD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Które z państwa mają ustrój monarchiczny?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np.: GB, Szwecja, Holandia, Watykan, Hiszpania etc.</w:t>
      </w:r>
    </w:p>
    <w:p w:rsidR="00883DBD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Wskaż akt prawny o najwyższej randze w państwie: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konstytucja/tzw. Ustawa zasadnicza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mówiąca, ze w państwie można swobodnie tworzyć partie polityczne określana jest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pluralizmu politycznego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Władza wykonawcza w RP należy do: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prezydenta i premiera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Władza ustawodawcza natomiast do: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 parlamentu (dwuizbowego, tzn.: sejm i senat)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Obradom sejmu przewodniczy: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marszałek sejmu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Atrybutem jego władzy jest: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laska marszałkowska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długo trwa kadencja sejmu: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 lata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Zakaz aresztowania parlamentarzysty bez zgody sejmu to tzw.: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immunitet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Jak nazywa się izba wyższa polskiego parlamentu?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senat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Zasada mówiąca, że podział mandatów w sejmie jest skorelowany z udziałem procentowym oddanych głosów określana jest mianem: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proporcjonalności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Nadmiernemu rozdrobnieniu politycznemu sejmu ma zapobiegać: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próg wyborczy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w RP wynosi: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- 5 %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dla koalicji: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- 8 %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 razy czyta się projekt ustawy zanim zostanie poddana głosowaniu?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razy</w:t>
      </w:r>
    </w:p>
    <w:p w:rsidR="00956D52" w:rsidRDefault="00956D52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 w RP przysługuje inicjatywa ustawodawcza?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prezydent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senat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posłowie (grupa minimum 15 osób)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rada ministrów/rząd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- 100 000 obywateli</w:t>
      </w:r>
    </w:p>
    <w:p w:rsidR="00956D52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 podpisów</w:t>
      </w:r>
      <w:r w:rsidR="00956D52">
        <w:rPr>
          <w:rFonts w:ascii="Times New Roman" w:eastAsia="Times New Roman" w:hAnsi="Times New Roman" w:cs="Times New Roman"/>
          <w:sz w:val="24"/>
          <w:szCs w:val="24"/>
        </w:rPr>
        <w:t xml:space="preserve"> należy zebrać, </w:t>
      </w:r>
      <w:r>
        <w:rPr>
          <w:rFonts w:ascii="Times New Roman" w:eastAsia="Times New Roman" w:hAnsi="Times New Roman" w:cs="Times New Roman"/>
          <w:sz w:val="24"/>
          <w:szCs w:val="24"/>
        </w:rPr>
        <w:t>abyśmy my – obywatele RP – mieli prawo inicjatywy ustawodawczej?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- 100 tysięcy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wyłaniany jest w RP prezydent?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wyborach powszechnych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długo może sprawować władzę?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maksimum 10 lat (czyli: 2 kadencje)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wyłaniany jest premier?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wysuwany przez partię, jaka zwyciężyła w wyborach parlamentarnych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inaczej nazywany jest premier:</w:t>
      </w:r>
    </w:p>
    <w:p w:rsidR="00624622" w:rsidRDefault="00624622" w:rsidP="0062462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prezesem rady ministrów. Za Odrą - kanclerzem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rządu określani są mianem: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ministrów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Przedstawienie przed sejmem przez kandydata na premiera planu działania określamy mianem: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exposee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Akceptacja tegoż przez sejm to tzw.: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votum zaufania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natomiast tejże akceptacji to: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votum nieufności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Odejście premiera określamy mianem: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podania się do dymisji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Wyrzucenie ministra z rządu nazywamy: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zdymisjonowaniem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składu osobowego rządu to tzw.: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rekonstrukcja rządu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rządu obradujący pod przewodnictwem prezydenta to tzw.: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rada gabinetowa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Pierwsze wolne wybory w powojennej Polsce odbyły się w: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- 1990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Zwyciężył w nich: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Lech Wałęsa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Gwarantami niezawisłości sędziowskiej są: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immunitet, niepołączalność, apolityczność i nieusuwalność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Prokuratora, sędziego i adwokata rozpoznamy po: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kolorze żabota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Personifikacją praworządności jest: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Temida</w:t>
      </w:r>
    </w:p>
    <w:p w:rsidR="00E2523B" w:rsidRDefault="003E11B7" w:rsidP="00E2523B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F70">
        <w:rPr>
          <w:rFonts w:ascii="Times New Roman" w:eastAsia="Times New Roman" w:hAnsi="Times New Roman" w:cs="Times New Roman"/>
          <w:sz w:val="24"/>
          <w:szCs w:val="24"/>
        </w:rPr>
        <w:t>Jak w rozprawie cywilnej nazywamy osobę zasiadającą po prawej stronie Sali? (w rozprawie karnej byłby to oskarżony/pode</w:t>
      </w:r>
      <w:r w:rsidR="00E2523B">
        <w:rPr>
          <w:rFonts w:ascii="Times New Roman" w:eastAsia="Times New Roman" w:hAnsi="Times New Roman" w:cs="Times New Roman"/>
          <w:sz w:val="24"/>
          <w:szCs w:val="24"/>
        </w:rPr>
        <w:t>jrzany)</w:t>
      </w:r>
    </w:p>
    <w:p w:rsidR="00B56F70" w:rsidRDefault="003E11B7" w:rsidP="00B56F70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23B">
        <w:rPr>
          <w:rFonts w:ascii="Times New Roman" w:eastAsia="Times New Roman" w:hAnsi="Times New Roman" w:cs="Times New Roman"/>
          <w:sz w:val="24"/>
          <w:szCs w:val="24"/>
        </w:rPr>
        <w:t>A ta po lewej:</w:t>
      </w:r>
    </w:p>
    <w:p w:rsidR="00E2523B" w:rsidRPr="00E2523B" w:rsidRDefault="00E2523B" w:rsidP="00E2523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powód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Rozprawa cywilna rozpoczyna się od wytoczenia</w:t>
      </w:r>
      <w:r w:rsidR="00B56F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powództwa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decyzja sądu w rozprawie cywilnej określa się mianem: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postanowienia, decyzji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Sąd badający zgodność ustawy z konstytucją to tzw.</w:t>
      </w:r>
      <w:r w:rsidR="00B56F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Trybunał Konstytucyjny</w:t>
      </w:r>
    </w:p>
    <w:p w:rsidR="003E11B7" w:rsidRDefault="003E11B7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 władzy sądowniczej sądzący najwyższych urzędników w państwie </w:t>
      </w:r>
      <w:r w:rsidR="004264FC">
        <w:rPr>
          <w:rFonts w:ascii="Times New Roman" w:eastAsia="Times New Roman" w:hAnsi="Times New Roman" w:cs="Times New Roman"/>
          <w:sz w:val="24"/>
          <w:szCs w:val="24"/>
        </w:rPr>
        <w:t>nazywamy: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Trybunał Stanu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Strój sędziego to tzw.: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toga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pełni urząd prezydenta w przypadku niemożności wypełniania przez niego swych obowiązków?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marszałek sejmu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wypadku śmierci tegoż?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marszałek senatu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Kogo nazywamy strażnikiem konstytucji?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prezydenta RP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pierwszą osobą w państwie?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prezydenta RP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zasada uzależniająca wartość prawną aktu z kancelarii prezydenta od konieczności złożenia nań podpisu premiera?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kontrasygnaty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nazywają się uprawnienia prezydenta niezależne od tej zasady?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prerogatywy prezydenta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wiek musi uzyskać kandydat na prezydenta najpóźniej w dniu wyborów?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- 35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na posła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- 21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senatora?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- 30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sołtysa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- 18</w:t>
      </w:r>
    </w:p>
    <w:p w:rsidR="004264FC" w:rsidRDefault="004264FC" w:rsidP="009D53DC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 członków liczy izba niższa polskiego parlamentu?</w:t>
      </w:r>
    </w:p>
    <w:p w:rsid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460</w:t>
      </w:r>
    </w:p>
    <w:p w:rsidR="00E2523B" w:rsidRDefault="00B56F70" w:rsidP="00E2523B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wyższa (senat)?</w:t>
      </w:r>
    </w:p>
    <w:p w:rsidR="00E2523B" w:rsidRDefault="00E2523B" w:rsidP="00E2523B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- 100</w:t>
      </w:r>
      <w:bookmarkStart w:id="0" w:name="_GoBack"/>
      <w:bookmarkEnd w:id="0"/>
    </w:p>
    <w:p w:rsidR="00B56F70" w:rsidRPr="00E2523B" w:rsidRDefault="00B56F70" w:rsidP="00E2523B">
      <w:pPr>
        <w:pStyle w:val="Akapitzlist"/>
        <w:numPr>
          <w:ilvl w:val="0"/>
          <w:numId w:val="2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23B">
        <w:rPr>
          <w:rFonts w:ascii="Times New Roman" w:eastAsia="Times New Roman" w:hAnsi="Times New Roman" w:cs="Times New Roman"/>
          <w:sz w:val="24"/>
          <w:szCs w:val="24"/>
        </w:rPr>
        <w:t xml:space="preserve"> Jaki, mianem określa się połączone izby sejmu i senatu?</w:t>
      </w:r>
    </w:p>
    <w:p w:rsidR="00B56F70" w:rsidRPr="00B56F70" w:rsidRDefault="00B56F70" w:rsidP="00B56F70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Zgromadzenia Narodowego</w:t>
      </w:r>
    </w:p>
    <w:p w:rsidR="003E11B7" w:rsidRDefault="003E11B7" w:rsidP="003E11B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A021D" w:rsidRPr="004A021D" w:rsidRDefault="004A021D" w:rsidP="004A021D">
      <w:pPr>
        <w:pStyle w:val="Akapitzlist"/>
        <w:spacing w:after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sectPr w:rsidR="004A021D" w:rsidRPr="004A021D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DD" w:rsidRDefault="00BA5ADD" w:rsidP="00851C2B">
      <w:pPr>
        <w:spacing w:after="0" w:line="240" w:lineRule="auto"/>
      </w:pPr>
      <w:r>
        <w:separator/>
      </w:r>
    </w:p>
  </w:endnote>
  <w:endnote w:type="continuationSeparator" w:id="0">
    <w:p w:rsidR="00BA5ADD" w:rsidRDefault="00BA5ADD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22" w:rsidRDefault="00624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624622" w:rsidRDefault="00624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3B">
          <w:rPr>
            <w:noProof/>
          </w:rPr>
          <w:t>5</w:t>
        </w:r>
        <w:r>
          <w:fldChar w:fldCharType="end"/>
        </w:r>
      </w:p>
    </w:sdtContent>
  </w:sdt>
  <w:p w:rsidR="00624622" w:rsidRDefault="006246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22" w:rsidRDefault="0062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DD" w:rsidRDefault="00BA5ADD" w:rsidP="00851C2B">
      <w:pPr>
        <w:spacing w:after="0" w:line="240" w:lineRule="auto"/>
      </w:pPr>
      <w:r>
        <w:separator/>
      </w:r>
    </w:p>
  </w:footnote>
  <w:footnote w:type="continuationSeparator" w:id="0">
    <w:p w:rsidR="00BA5ADD" w:rsidRDefault="00BA5ADD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22" w:rsidRDefault="00624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22" w:rsidRDefault="006246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22" w:rsidRDefault="00624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0B0FFA"/>
    <w:multiLevelType w:val="hybridMultilevel"/>
    <w:tmpl w:val="A75625EC"/>
    <w:lvl w:ilvl="0" w:tplc="D6480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7"/>
  </w:num>
  <w:num w:numId="2">
    <w:abstractNumId w:val="128"/>
  </w:num>
  <w:num w:numId="3">
    <w:abstractNumId w:val="102"/>
  </w:num>
  <w:num w:numId="4">
    <w:abstractNumId w:val="34"/>
  </w:num>
  <w:num w:numId="5">
    <w:abstractNumId w:val="200"/>
  </w:num>
  <w:num w:numId="6">
    <w:abstractNumId w:val="80"/>
  </w:num>
  <w:num w:numId="7">
    <w:abstractNumId w:val="203"/>
  </w:num>
  <w:num w:numId="8">
    <w:abstractNumId w:val="231"/>
  </w:num>
  <w:num w:numId="9">
    <w:abstractNumId w:val="46"/>
  </w:num>
  <w:num w:numId="10">
    <w:abstractNumId w:val="28"/>
  </w:num>
  <w:num w:numId="11">
    <w:abstractNumId w:val="145"/>
  </w:num>
  <w:num w:numId="12">
    <w:abstractNumId w:val="196"/>
  </w:num>
  <w:num w:numId="13">
    <w:abstractNumId w:val="72"/>
  </w:num>
  <w:num w:numId="14">
    <w:abstractNumId w:val="17"/>
  </w:num>
  <w:num w:numId="15">
    <w:abstractNumId w:val="33"/>
  </w:num>
  <w:num w:numId="16">
    <w:abstractNumId w:val="61"/>
  </w:num>
  <w:num w:numId="17">
    <w:abstractNumId w:val="185"/>
  </w:num>
  <w:num w:numId="18">
    <w:abstractNumId w:val="114"/>
  </w:num>
  <w:num w:numId="19">
    <w:abstractNumId w:val="242"/>
  </w:num>
  <w:num w:numId="20">
    <w:abstractNumId w:val="237"/>
  </w:num>
  <w:num w:numId="21">
    <w:abstractNumId w:val="19"/>
  </w:num>
  <w:num w:numId="22">
    <w:abstractNumId w:val="29"/>
  </w:num>
  <w:num w:numId="23">
    <w:abstractNumId w:val="93"/>
  </w:num>
  <w:num w:numId="24">
    <w:abstractNumId w:val="100"/>
  </w:num>
  <w:num w:numId="25">
    <w:abstractNumId w:val="20"/>
  </w:num>
  <w:num w:numId="26">
    <w:abstractNumId w:val="136"/>
  </w:num>
  <w:num w:numId="27">
    <w:abstractNumId w:val="123"/>
  </w:num>
  <w:num w:numId="28">
    <w:abstractNumId w:val="166"/>
  </w:num>
  <w:num w:numId="29">
    <w:abstractNumId w:val="159"/>
  </w:num>
  <w:num w:numId="30">
    <w:abstractNumId w:val="84"/>
  </w:num>
  <w:num w:numId="31">
    <w:abstractNumId w:val="233"/>
  </w:num>
  <w:num w:numId="32">
    <w:abstractNumId w:val="135"/>
  </w:num>
  <w:num w:numId="33">
    <w:abstractNumId w:val="31"/>
  </w:num>
  <w:num w:numId="34">
    <w:abstractNumId w:val="58"/>
  </w:num>
  <w:num w:numId="35">
    <w:abstractNumId w:val="160"/>
  </w:num>
  <w:num w:numId="36">
    <w:abstractNumId w:val="134"/>
  </w:num>
  <w:num w:numId="37">
    <w:abstractNumId w:val="180"/>
  </w:num>
  <w:num w:numId="38">
    <w:abstractNumId w:val="4"/>
  </w:num>
  <w:num w:numId="39">
    <w:abstractNumId w:val="179"/>
  </w:num>
  <w:num w:numId="40">
    <w:abstractNumId w:val="178"/>
  </w:num>
  <w:num w:numId="41">
    <w:abstractNumId w:val="85"/>
  </w:num>
  <w:num w:numId="42">
    <w:abstractNumId w:val="251"/>
  </w:num>
  <w:num w:numId="43">
    <w:abstractNumId w:val="86"/>
  </w:num>
  <w:num w:numId="44">
    <w:abstractNumId w:val="36"/>
  </w:num>
  <w:num w:numId="45">
    <w:abstractNumId w:val="48"/>
  </w:num>
  <w:num w:numId="46">
    <w:abstractNumId w:val="259"/>
  </w:num>
  <w:num w:numId="47">
    <w:abstractNumId w:val="153"/>
  </w:num>
  <w:num w:numId="48">
    <w:abstractNumId w:val="163"/>
  </w:num>
  <w:num w:numId="49">
    <w:abstractNumId w:val="69"/>
  </w:num>
  <w:num w:numId="50">
    <w:abstractNumId w:val="210"/>
  </w:num>
  <w:num w:numId="51">
    <w:abstractNumId w:val="7"/>
  </w:num>
  <w:num w:numId="52">
    <w:abstractNumId w:val="230"/>
  </w:num>
  <w:num w:numId="53">
    <w:abstractNumId w:val="189"/>
  </w:num>
  <w:num w:numId="54">
    <w:abstractNumId w:val="54"/>
  </w:num>
  <w:num w:numId="55">
    <w:abstractNumId w:val="59"/>
  </w:num>
  <w:num w:numId="56">
    <w:abstractNumId w:val="13"/>
  </w:num>
  <w:num w:numId="57">
    <w:abstractNumId w:val="260"/>
  </w:num>
  <w:num w:numId="58">
    <w:abstractNumId w:val="96"/>
  </w:num>
  <w:num w:numId="59">
    <w:abstractNumId w:val="141"/>
  </w:num>
  <w:num w:numId="60">
    <w:abstractNumId w:val="202"/>
  </w:num>
  <w:num w:numId="61">
    <w:abstractNumId w:val="169"/>
  </w:num>
  <w:num w:numId="62">
    <w:abstractNumId w:val="97"/>
  </w:num>
  <w:num w:numId="63">
    <w:abstractNumId w:val="150"/>
  </w:num>
  <w:num w:numId="64">
    <w:abstractNumId w:val="99"/>
  </w:num>
  <w:num w:numId="65">
    <w:abstractNumId w:val="138"/>
  </w:num>
  <w:num w:numId="66">
    <w:abstractNumId w:val="232"/>
  </w:num>
  <w:num w:numId="67">
    <w:abstractNumId w:val="41"/>
  </w:num>
  <w:num w:numId="68">
    <w:abstractNumId w:val="35"/>
  </w:num>
  <w:num w:numId="69">
    <w:abstractNumId w:val="68"/>
  </w:num>
  <w:num w:numId="70">
    <w:abstractNumId w:val="117"/>
  </w:num>
  <w:num w:numId="71">
    <w:abstractNumId w:val="258"/>
  </w:num>
  <w:num w:numId="72">
    <w:abstractNumId w:val="190"/>
  </w:num>
  <w:num w:numId="73">
    <w:abstractNumId w:val="63"/>
  </w:num>
  <w:num w:numId="74">
    <w:abstractNumId w:val="21"/>
  </w:num>
  <w:num w:numId="75">
    <w:abstractNumId w:val="146"/>
  </w:num>
  <w:num w:numId="76">
    <w:abstractNumId w:val="164"/>
  </w:num>
  <w:num w:numId="77">
    <w:abstractNumId w:val="142"/>
  </w:num>
  <w:num w:numId="78">
    <w:abstractNumId w:val="77"/>
  </w:num>
  <w:num w:numId="79">
    <w:abstractNumId w:val="132"/>
  </w:num>
  <w:num w:numId="80">
    <w:abstractNumId w:val="92"/>
  </w:num>
  <w:num w:numId="81">
    <w:abstractNumId w:val="161"/>
  </w:num>
  <w:num w:numId="82">
    <w:abstractNumId w:val="44"/>
  </w:num>
  <w:num w:numId="83">
    <w:abstractNumId w:val="238"/>
  </w:num>
  <w:num w:numId="84">
    <w:abstractNumId w:val="205"/>
  </w:num>
  <w:num w:numId="85">
    <w:abstractNumId w:val="27"/>
  </w:num>
  <w:num w:numId="86">
    <w:abstractNumId w:val="174"/>
  </w:num>
  <w:num w:numId="87">
    <w:abstractNumId w:val="37"/>
  </w:num>
  <w:num w:numId="88">
    <w:abstractNumId w:val="243"/>
  </w:num>
  <w:num w:numId="89">
    <w:abstractNumId w:val="120"/>
  </w:num>
  <w:num w:numId="90">
    <w:abstractNumId w:val="73"/>
  </w:num>
  <w:num w:numId="91">
    <w:abstractNumId w:val="177"/>
  </w:num>
  <w:num w:numId="92">
    <w:abstractNumId w:val="248"/>
  </w:num>
  <w:num w:numId="93">
    <w:abstractNumId w:val="157"/>
  </w:num>
  <w:num w:numId="94">
    <w:abstractNumId w:val="103"/>
  </w:num>
  <w:num w:numId="95">
    <w:abstractNumId w:val="124"/>
  </w:num>
  <w:num w:numId="96">
    <w:abstractNumId w:val="155"/>
  </w:num>
  <w:num w:numId="97">
    <w:abstractNumId w:val="162"/>
  </w:num>
  <w:num w:numId="98">
    <w:abstractNumId w:val="66"/>
  </w:num>
  <w:num w:numId="99">
    <w:abstractNumId w:val="250"/>
  </w:num>
  <w:num w:numId="100">
    <w:abstractNumId w:val="130"/>
  </w:num>
  <w:num w:numId="101">
    <w:abstractNumId w:val="262"/>
  </w:num>
  <w:num w:numId="102">
    <w:abstractNumId w:val="217"/>
  </w:num>
  <w:num w:numId="103">
    <w:abstractNumId w:val="216"/>
  </w:num>
  <w:num w:numId="104">
    <w:abstractNumId w:val="247"/>
  </w:num>
  <w:num w:numId="105">
    <w:abstractNumId w:val="25"/>
  </w:num>
  <w:num w:numId="106">
    <w:abstractNumId w:val="206"/>
  </w:num>
  <w:num w:numId="107">
    <w:abstractNumId w:val="111"/>
  </w:num>
  <w:num w:numId="108">
    <w:abstractNumId w:val="228"/>
  </w:num>
  <w:num w:numId="109">
    <w:abstractNumId w:val="256"/>
  </w:num>
  <w:num w:numId="110">
    <w:abstractNumId w:val="220"/>
  </w:num>
  <w:num w:numId="111">
    <w:abstractNumId w:val="79"/>
  </w:num>
  <w:num w:numId="112">
    <w:abstractNumId w:val="240"/>
  </w:num>
  <w:num w:numId="113">
    <w:abstractNumId w:val="14"/>
  </w:num>
  <w:num w:numId="114">
    <w:abstractNumId w:val="24"/>
  </w:num>
  <w:num w:numId="115">
    <w:abstractNumId w:val="87"/>
  </w:num>
  <w:num w:numId="116">
    <w:abstractNumId w:val="110"/>
  </w:num>
  <w:num w:numId="117">
    <w:abstractNumId w:val="186"/>
  </w:num>
  <w:num w:numId="118">
    <w:abstractNumId w:val="56"/>
  </w:num>
  <w:num w:numId="119">
    <w:abstractNumId w:val="181"/>
  </w:num>
  <w:num w:numId="120">
    <w:abstractNumId w:val="204"/>
  </w:num>
  <w:num w:numId="121">
    <w:abstractNumId w:val="254"/>
  </w:num>
  <w:num w:numId="122">
    <w:abstractNumId w:val="246"/>
  </w:num>
  <w:num w:numId="123">
    <w:abstractNumId w:val="50"/>
  </w:num>
  <w:num w:numId="124">
    <w:abstractNumId w:val="8"/>
  </w:num>
  <w:num w:numId="125">
    <w:abstractNumId w:val="49"/>
  </w:num>
  <w:num w:numId="126">
    <w:abstractNumId w:val="171"/>
  </w:num>
  <w:num w:numId="127">
    <w:abstractNumId w:val="147"/>
  </w:num>
  <w:num w:numId="128">
    <w:abstractNumId w:val="18"/>
  </w:num>
  <w:num w:numId="129">
    <w:abstractNumId w:val="70"/>
  </w:num>
  <w:num w:numId="130">
    <w:abstractNumId w:val="30"/>
  </w:num>
  <w:num w:numId="131">
    <w:abstractNumId w:val="173"/>
  </w:num>
  <w:num w:numId="132">
    <w:abstractNumId w:val="214"/>
  </w:num>
  <w:num w:numId="133">
    <w:abstractNumId w:val="137"/>
  </w:num>
  <w:num w:numId="134">
    <w:abstractNumId w:val="42"/>
  </w:num>
  <w:num w:numId="135">
    <w:abstractNumId w:val="229"/>
  </w:num>
  <w:num w:numId="136">
    <w:abstractNumId w:val="201"/>
  </w:num>
  <w:num w:numId="137">
    <w:abstractNumId w:val="257"/>
  </w:num>
  <w:num w:numId="138">
    <w:abstractNumId w:val="75"/>
  </w:num>
  <w:num w:numId="139">
    <w:abstractNumId w:val="183"/>
  </w:num>
  <w:num w:numId="140">
    <w:abstractNumId w:val="131"/>
  </w:num>
  <w:num w:numId="141">
    <w:abstractNumId w:val="5"/>
  </w:num>
  <w:num w:numId="142">
    <w:abstractNumId w:val="116"/>
  </w:num>
  <w:num w:numId="143">
    <w:abstractNumId w:val="47"/>
  </w:num>
  <w:num w:numId="144">
    <w:abstractNumId w:val="249"/>
  </w:num>
  <w:num w:numId="145">
    <w:abstractNumId w:val="144"/>
  </w:num>
  <w:num w:numId="146">
    <w:abstractNumId w:val="226"/>
  </w:num>
  <w:num w:numId="147">
    <w:abstractNumId w:val="45"/>
  </w:num>
  <w:num w:numId="148">
    <w:abstractNumId w:val="22"/>
  </w:num>
  <w:num w:numId="149">
    <w:abstractNumId w:val="227"/>
  </w:num>
  <w:num w:numId="150">
    <w:abstractNumId w:val="40"/>
  </w:num>
  <w:num w:numId="151">
    <w:abstractNumId w:val="52"/>
  </w:num>
  <w:num w:numId="152">
    <w:abstractNumId w:val="261"/>
  </w:num>
  <w:num w:numId="153">
    <w:abstractNumId w:val="43"/>
  </w:num>
  <w:num w:numId="154">
    <w:abstractNumId w:val="252"/>
  </w:num>
  <w:num w:numId="155">
    <w:abstractNumId w:val="105"/>
  </w:num>
  <w:num w:numId="156">
    <w:abstractNumId w:val="3"/>
  </w:num>
  <w:num w:numId="157">
    <w:abstractNumId w:val="64"/>
  </w:num>
  <w:num w:numId="158">
    <w:abstractNumId w:val="82"/>
  </w:num>
  <w:num w:numId="159">
    <w:abstractNumId w:val="139"/>
  </w:num>
  <w:num w:numId="160">
    <w:abstractNumId w:val="76"/>
  </w:num>
  <w:num w:numId="161">
    <w:abstractNumId w:val="106"/>
  </w:num>
  <w:num w:numId="162">
    <w:abstractNumId w:val="119"/>
  </w:num>
  <w:num w:numId="163">
    <w:abstractNumId w:val="212"/>
  </w:num>
  <w:num w:numId="164">
    <w:abstractNumId w:val="51"/>
  </w:num>
  <w:num w:numId="165">
    <w:abstractNumId w:val="215"/>
  </w:num>
  <w:num w:numId="166">
    <w:abstractNumId w:val="65"/>
  </w:num>
  <w:num w:numId="167">
    <w:abstractNumId w:val="192"/>
  </w:num>
  <w:num w:numId="168">
    <w:abstractNumId w:val="199"/>
  </w:num>
  <w:num w:numId="169">
    <w:abstractNumId w:val="12"/>
  </w:num>
  <w:num w:numId="170">
    <w:abstractNumId w:val="26"/>
  </w:num>
  <w:num w:numId="171">
    <w:abstractNumId w:val="208"/>
  </w:num>
  <w:num w:numId="172">
    <w:abstractNumId w:val="121"/>
  </w:num>
  <w:num w:numId="173">
    <w:abstractNumId w:val="218"/>
  </w:num>
  <w:num w:numId="174">
    <w:abstractNumId w:val="38"/>
  </w:num>
  <w:num w:numId="175">
    <w:abstractNumId w:val="108"/>
  </w:num>
  <w:num w:numId="176">
    <w:abstractNumId w:val="11"/>
  </w:num>
  <w:num w:numId="177">
    <w:abstractNumId w:val="263"/>
  </w:num>
  <w:num w:numId="178">
    <w:abstractNumId w:val="39"/>
  </w:num>
  <w:num w:numId="179">
    <w:abstractNumId w:val="2"/>
  </w:num>
  <w:num w:numId="180">
    <w:abstractNumId w:val="148"/>
  </w:num>
  <w:num w:numId="181">
    <w:abstractNumId w:val="133"/>
  </w:num>
  <w:num w:numId="182">
    <w:abstractNumId w:val="193"/>
  </w:num>
  <w:num w:numId="183">
    <w:abstractNumId w:val="83"/>
  </w:num>
  <w:num w:numId="184">
    <w:abstractNumId w:val="209"/>
  </w:num>
  <w:num w:numId="185">
    <w:abstractNumId w:val="170"/>
  </w:num>
  <w:num w:numId="186">
    <w:abstractNumId w:val="239"/>
  </w:num>
  <w:num w:numId="187">
    <w:abstractNumId w:val="223"/>
  </w:num>
  <w:num w:numId="188">
    <w:abstractNumId w:val="107"/>
  </w:num>
  <w:num w:numId="189">
    <w:abstractNumId w:val="74"/>
  </w:num>
  <w:num w:numId="190">
    <w:abstractNumId w:val="219"/>
  </w:num>
  <w:num w:numId="191">
    <w:abstractNumId w:val="198"/>
  </w:num>
  <w:num w:numId="192">
    <w:abstractNumId w:val="195"/>
  </w:num>
  <w:num w:numId="193">
    <w:abstractNumId w:val="168"/>
  </w:num>
  <w:num w:numId="194">
    <w:abstractNumId w:val="149"/>
  </w:num>
  <w:num w:numId="195">
    <w:abstractNumId w:val="89"/>
  </w:num>
  <w:num w:numId="196">
    <w:abstractNumId w:val="182"/>
  </w:num>
  <w:num w:numId="197">
    <w:abstractNumId w:val="32"/>
  </w:num>
  <w:num w:numId="198">
    <w:abstractNumId w:val="241"/>
  </w:num>
  <w:num w:numId="199">
    <w:abstractNumId w:val="91"/>
  </w:num>
  <w:num w:numId="200">
    <w:abstractNumId w:val="156"/>
  </w:num>
  <w:num w:numId="201">
    <w:abstractNumId w:val="253"/>
  </w:num>
  <w:num w:numId="202">
    <w:abstractNumId w:val="9"/>
  </w:num>
  <w:num w:numId="203">
    <w:abstractNumId w:val="194"/>
  </w:num>
  <w:num w:numId="204">
    <w:abstractNumId w:val="191"/>
  </w:num>
  <w:num w:numId="205">
    <w:abstractNumId w:val="184"/>
  </w:num>
  <w:num w:numId="206">
    <w:abstractNumId w:val="125"/>
  </w:num>
  <w:num w:numId="207">
    <w:abstractNumId w:val="122"/>
  </w:num>
  <w:num w:numId="208">
    <w:abstractNumId w:val="188"/>
  </w:num>
  <w:num w:numId="209">
    <w:abstractNumId w:val="1"/>
  </w:num>
  <w:num w:numId="210">
    <w:abstractNumId w:val="113"/>
  </w:num>
  <w:num w:numId="211">
    <w:abstractNumId w:val="109"/>
  </w:num>
  <w:num w:numId="212">
    <w:abstractNumId w:val="67"/>
  </w:num>
  <w:num w:numId="213">
    <w:abstractNumId w:val="95"/>
  </w:num>
  <w:num w:numId="214">
    <w:abstractNumId w:val="165"/>
  </w:num>
  <w:num w:numId="215">
    <w:abstractNumId w:val="6"/>
  </w:num>
  <w:num w:numId="216">
    <w:abstractNumId w:val="112"/>
  </w:num>
  <w:num w:numId="217">
    <w:abstractNumId w:val="234"/>
  </w:num>
  <w:num w:numId="218">
    <w:abstractNumId w:val="225"/>
  </w:num>
  <w:num w:numId="219">
    <w:abstractNumId w:val="152"/>
  </w:num>
  <w:num w:numId="220">
    <w:abstractNumId w:val="94"/>
  </w:num>
  <w:num w:numId="221">
    <w:abstractNumId w:val="143"/>
  </w:num>
  <w:num w:numId="222">
    <w:abstractNumId w:val="140"/>
  </w:num>
  <w:num w:numId="223">
    <w:abstractNumId w:val="78"/>
  </w:num>
  <w:num w:numId="224">
    <w:abstractNumId w:val="101"/>
  </w:num>
  <w:num w:numId="225">
    <w:abstractNumId w:val="90"/>
  </w:num>
  <w:num w:numId="226">
    <w:abstractNumId w:val="10"/>
  </w:num>
  <w:num w:numId="227">
    <w:abstractNumId w:val="62"/>
  </w:num>
  <w:num w:numId="228">
    <w:abstractNumId w:val="154"/>
  </w:num>
  <w:num w:numId="229">
    <w:abstractNumId w:val="207"/>
  </w:num>
  <w:num w:numId="230">
    <w:abstractNumId w:val="244"/>
  </w:num>
  <w:num w:numId="231">
    <w:abstractNumId w:val="88"/>
  </w:num>
  <w:num w:numId="232">
    <w:abstractNumId w:val="126"/>
  </w:num>
  <w:num w:numId="233">
    <w:abstractNumId w:val="16"/>
  </w:num>
  <w:num w:numId="234">
    <w:abstractNumId w:val="104"/>
  </w:num>
  <w:num w:numId="235">
    <w:abstractNumId w:val="55"/>
  </w:num>
  <w:num w:numId="236">
    <w:abstractNumId w:val="118"/>
  </w:num>
  <w:num w:numId="237">
    <w:abstractNumId w:val="71"/>
  </w:num>
  <w:num w:numId="238">
    <w:abstractNumId w:val="235"/>
  </w:num>
  <w:num w:numId="239">
    <w:abstractNumId w:val="53"/>
  </w:num>
  <w:num w:numId="240">
    <w:abstractNumId w:val="211"/>
  </w:num>
  <w:num w:numId="241">
    <w:abstractNumId w:val="15"/>
  </w:num>
  <w:num w:numId="242">
    <w:abstractNumId w:val="255"/>
  </w:num>
  <w:num w:numId="243">
    <w:abstractNumId w:val="0"/>
  </w:num>
  <w:num w:numId="244">
    <w:abstractNumId w:val="167"/>
  </w:num>
  <w:num w:numId="245">
    <w:abstractNumId w:val="221"/>
  </w:num>
  <w:num w:numId="246">
    <w:abstractNumId w:val="245"/>
  </w:num>
  <w:num w:numId="247">
    <w:abstractNumId w:val="213"/>
  </w:num>
  <w:num w:numId="248">
    <w:abstractNumId w:val="158"/>
  </w:num>
  <w:num w:numId="249">
    <w:abstractNumId w:val="172"/>
  </w:num>
  <w:num w:numId="250">
    <w:abstractNumId w:val="129"/>
  </w:num>
  <w:num w:numId="251">
    <w:abstractNumId w:val="224"/>
  </w:num>
  <w:num w:numId="252">
    <w:abstractNumId w:val="23"/>
  </w:num>
  <w:num w:numId="253">
    <w:abstractNumId w:val="127"/>
  </w:num>
  <w:num w:numId="254">
    <w:abstractNumId w:val="81"/>
  </w:num>
  <w:num w:numId="255">
    <w:abstractNumId w:val="60"/>
  </w:num>
  <w:num w:numId="256">
    <w:abstractNumId w:val="187"/>
  </w:num>
  <w:num w:numId="257">
    <w:abstractNumId w:val="175"/>
  </w:num>
  <w:num w:numId="258">
    <w:abstractNumId w:val="151"/>
  </w:num>
  <w:num w:numId="259">
    <w:abstractNumId w:val="98"/>
  </w:num>
  <w:num w:numId="260">
    <w:abstractNumId w:val="115"/>
  </w:num>
  <w:num w:numId="261">
    <w:abstractNumId w:val="57"/>
  </w:num>
  <w:num w:numId="262">
    <w:abstractNumId w:val="222"/>
  </w:num>
  <w:num w:numId="263">
    <w:abstractNumId w:val="236"/>
  </w:num>
  <w:num w:numId="264">
    <w:abstractNumId w:val="176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460F5"/>
    <w:rsid w:val="0004669F"/>
    <w:rsid w:val="00053D09"/>
    <w:rsid w:val="00077E42"/>
    <w:rsid w:val="00083A83"/>
    <w:rsid w:val="0009371B"/>
    <w:rsid w:val="000957DE"/>
    <w:rsid w:val="000B5D6E"/>
    <w:rsid w:val="000B6DC5"/>
    <w:rsid w:val="000E6A76"/>
    <w:rsid w:val="0010461A"/>
    <w:rsid w:val="001129B2"/>
    <w:rsid w:val="00122726"/>
    <w:rsid w:val="00127060"/>
    <w:rsid w:val="00134DF1"/>
    <w:rsid w:val="00136BEE"/>
    <w:rsid w:val="00147503"/>
    <w:rsid w:val="00152318"/>
    <w:rsid w:val="0015319E"/>
    <w:rsid w:val="0015666B"/>
    <w:rsid w:val="00184469"/>
    <w:rsid w:val="001927BB"/>
    <w:rsid w:val="001966A3"/>
    <w:rsid w:val="0019736A"/>
    <w:rsid w:val="001A1A78"/>
    <w:rsid w:val="001A3F9B"/>
    <w:rsid w:val="001C19BC"/>
    <w:rsid w:val="001D649C"/>
    <w:rsid w:val="001E50B7"/>
    <w:rsid w:val="001E516F"/>
    <w:rsid w:val="001F3078"/>
    <w:rsid w:val="001F5F87"/>
    <w:rsid w:val="00220773"/>
    <w:rsid w:val="002216C4"/>
    <w:rsid w:val="002418F3"/>
    <w:rsid w:val="00244A73"/>
    <w:rsid w:val="002547C9"/>
    <w:rsid w:val="002A6108"/>
    <w:rsid w:val="002B26A4"/>
    <w:rsid w:val="002C7FBF"/>
    <w:rsid w:val="002D4BA3"/>
    <w:rsid w:val="002D6D7B"/>
    <w:rsid w:val="002F38D4"/>
    <w:rsid w:val="00316750"/>
    <w:rsid w:val="003177FE"/>
    <w:rsid w:val="00341508"/>
    <w:rsid w:val="00357554"/>
    <w:rsid w:val="00372201"/>
    <w:rsid w:val="00386E9C"/>
    <w:rsid w:val="003B0999"/>
    <w:rsid w:val="003B1D10"/>
    <w:rsid w:val="003C3FA0"/>
    <w:rsid w:val="003E11B7"/>
    <w:rsid w:val="0041719F"/>
    <w:rsid w:val="00423AE1"/>
    <w:rsid w:val="00425108"/>
    <w:rsid w:val="004264FC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F3470"/>
    <w:rsid w:val="00507408"/>
    <w:rsid w:val="00510E18"/>
    <w:rsid w:val="005116B8"/>
    <w:rsid w:val="0052622F"/>
    <w:rsid w:val="00532FD1"/>
    <w:rsid w:val="00536AF1"/>
    <w:rsid w:val="005537C8"/>
    <w:rsid w:val="00565B70"/>
    <w:rsid w:val="005676EC"/>
    <w:rsid w:val="00580868"/>
    <w:rsid w:val="005838BA"/>
    <w:rsid w:val="00587ED8"/>
    <w:rsid w:val="005B1922"/>
    <w:rsid w:val="005D2B93"/>
    <w:rsid w:val="005D7BC6"/>
    <w:rsid w:val="005F35B0"/>
    <w:rsid w:val="005F5169"/>
    <w:rsid w:val="0060119B"/>
    <w:rsid w:val="0061159F"/>
    <w:rsid w:val="006142E3"/>
    <w:rsid w:val="00624622"/>
    <w:rsid w:val="00631A90"/>
    <w:rsid w:val="00633528"/>
    <w:rsid w:val="0064493F"/>
    <w:rsid w:val="00663EA7"/>
    <w:rsid w:val="00676754"/>
    <w:rsid w:val="00676DA5"/>
    <w:rsid w:val="006956AE"/>
    <w:rsid w:val="00695CCD"/>
    <w:rsid w:val="006A30AD"/>
    <w:rsid w:val="006B1875"/>
    <w:rsid w:val="00700B02"/>
    <w:rsid w:val="00701935"/>
    <w:rsid w:val="00704030"/>
    <w:rsid w:val="00717BB6"/>
    <w:rsid w:val="00762814"/>
    <w:rsid w:val="00767D2B"/>
    <w:rsid w:val="00772C35"/>
    <w:rsid w:val="00791252"/>
    <w:rsid w:val="00793276"/>
    <w:rsid w:val="007C0EC4"/>
    <w:rsid w:val="007E66F6"/>
    <w:rsid w:val="007F102E"/>
    <w:rsid w:val="007F1255"/>
    <w:rsid w:val="007F45AB"/>
    <w:rsid w:val="0081494C"/>
    <w:rsid w:val="00825A40"/>
    <w:rsid w:val="00847398"/>
    <w:rsid w:val="00851C2B"/>
    <w:rsid w:val="0086773F"/>
    <w:rsid w:val="00871A28"/>
    <w:rsid w:val="00883DBD"/>
    <w:rsid w:val="008B758E"/>
    <w:rsid w:val="008C7413"/>
    <w:rsid w:val="008F0D2C"/>
    <w:rsid w:val="009060A6"/>
    <w:rsid w:val="00922C7D"/>
    <w:rsid w:val="00922F1A"/>
    <w:rsid w:val="00933F2C"/>
    <w:rsid w:val="00956D52"/>
    <w:rsid w:val="0096752D"/>
    <w:rsid w:val="00985878"/>
    <w:rsid w:val="00991FB4"/>
    <w:rsid w:val="009A734A"/>
    <w:rsid w:val="009B778F"/>
    <w:rsid w:val="009D29EE"/>
    <w:rsid w:val="009D53DC"/>
    <w:rsid w:val="009E2839"/>
    <w:rsid w:val="009E2BB2"/>
    <w:rsid w:val="009F6661"/>
    <w:rsid w:val="00A02A42"/>
    <w:rsid w:val="00A07C3B"/>
    <w:rsid w:val="00A2688D"/>
    <w:rsid w:val="00A36934"/>
    <w:rsid w:val="00A44E67"/>
    <w:rsid w:val="00A5553D"/>
    <w:rsid w:val="00A75A7D"/>
    <w:rsid w:val="00A779E7"/>
    <w:rsid w:val="00AA31C3"/>
    <w:rsid w:val="00AB57D8"/>
    <w:rsid w:val="00AB6B7B"/>
    <w:rsid w:val="00AC012F"/>
    <w:rsid w:val="00AC0665"/>
    <w:rsid w:val="00AC7895"/>
    <w:rsid w:val="00B53C45"/>
    <w:rsid w:val="00B56B9D"/>
    <w:rsid w:val="00B56F70"/>
    <w:rsid w:val="00B80D63"/>
    <w:rsid w:val="00B8490F"/>
    <w:rsid w:val="00B87BA2"/>
    <w:rsid w:val="00BA5ADD"/>
    <w:rsid w:val="00BA7A94"/>
    <w:rsid w:val="00BB08A4"/>
    <w:rsid w:val="00BC4C58"/>
    <w:rsid w:val="00BF2327"/>
    <w:rsid w:val="00C11D8C"/>
    <w:rsid w:val="00C2361C"/>
    <w:rsid w:val="00C268C6"/>
    <w:rsid w:val="00C4189C"/>
    <w:rsid w:val="00C511F3"/>
    <w:rsid w:val="00C54722"/>
    <w:rsid w:val="00C55127"/>
    <w:rsid w:val="00C56C59"/>
    <w:rsid w:val="00C74C42"/>
    <w:rsid w:val="00C86165"/>
    <w:rsid w:val="00CA0AAB"/>
    <w:rsid w:val="00CB43ED"/>
    <w:rsid w:val="00CB551D"/>
    <w:rsid w:val="00CB79D7"/>
    <w:rsid w:val="00CC252F"/>
    <w:rsid w:val="00CD23C5"/>
    <w:rsid w:val="00D025AD"/>
    <w:rsid w:val="00D05F17"/>
    <w:rsid w:val="00D23EFA"/>
    <w:rsid w:val="00D42673"/>
    <w:rsid w:val="00D43F22"/>
    <w:rsid w:val="00D547C6"/>
    <w:rsid w:val="00D67737"/>
    <w:rsid w:val="00D83643"/>
    <w:rsid w:val="00D92543"/>
    <w:rsid w:val="00D9475C"/>
    <w:rsid w:val="00D97202"/>
    <w:rsid w:val="00DA00D8"/>
    <w:rsid w:val="00DB5446"/>
    <w:rsid w:val="00DD2A04"/>
    <w:rsid w:val="00DF1F0A"/>
    <w:rsid w:val="00E15ED0"/>
    <w:rsid w:val="00E2523B"/>
    <w:rsid w:val="00E2575E"/>
    <w:rsid w:val="00E307F7"/>
    <w:rsid w:val="00E34AF5"/>
    <w:rsid w:val="00E40557"/>
    <w:rsid w:val="00E468E9"/>
    <w:rsid w:val="00E47844"/>
    <w:rsid w:val="00E76158"/>
    <w:rsid w:val="00E76B52"/>
    <w:rsid w:val="00E86DD6"/>
    <w:rsid w:val="00E92AA7"/>
    <w:rsid w:val="00EC1047"/>
    <w:rsid w:val="00EC39AE"/>
    <w:rsid w:val="00ED72DD"/>
    <w:rsid w:val="00EE04F3"/>
    <w:rsid w:val="00F153DE"/>
    <w:rsid w:val="00F355D5"/>
    <w:rsid w:val="00F35B34"/>
    <w:rsid w:val="00F41892"/>
    <w:rsid w:val="00F61A68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37D7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F586-EEBE-4E50-B5DA-BB86EE6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134</cp:revision>
  <dcterms:created xsi:type="dcterms:W3CDTF">2006-02-10T00:09:00Z</dcterms:created>
  <dcterms:modified xsi:type="dcterms:W3CDTF">2024-02-19T07:10:00Z</dcterms:modified>
</cp:coreProperties>
</file>